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153" w:rsidRPr="005A71ED" w:rsidRDefault="00D31153" w:rsidP="00D31153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DB4567" w:rsidRPr="00DB4567" w:rsidRDefault="00DB4567" w:rsidP="00DB456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DB4567">
        <w:rPr>
          <w:rFonts w:ascii="Times New Roman" w:eastAsia="Times New Roman" w:hAnsi="Times New Roman" w:cs="Times New Roman"/>
          <w:b/>
          <w:i/>
          <w:lang w:eastAsia="ru-RU"/>
        </w:rPr>
        <w:t>МИНИСТЕРСТВО ОБРАЗОВАНИЯ И НАУКИ РЕСПУБЛИКИ ТАТАРСТАН</w:t>
      </w:r>
    </w:p>
    <w:p w:rsidR="00D31153" w:rsidRPr="005A71ED" w:rsidRDefault="00DB4567" w:rsidP="00DB456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DB4567">
        <w:rPr>
          <w:rFonts w:ascii="Times New Roman" w:eastAsia="Times New Roman" w:hAnsi="Times New Roman" w:cs="Times New Roman"/>
          <w:b/>
          <w:i/>
          <w:lang w:eastAsia="ru-RU"/>
        </w:rPr>
        <w:t>МУНИЦИПАЛЬНОЕ БЮДЖЕТНОЕ ОБРАЗОВАТЕЛЬНОЕ УЧРЕЖДЕНИЕ «ЛИЦЕЙ №35 – ОБРАЗОВАТЕЛЬНЫЙ ЦЕНТР «ГАЛАКТИКА» ПРИВОЛЖСКОГО РАЙОНА ГОРОДА КАЗАНИ</w:t>
      </w:r>
    </w:p>
    <w:p w:rsidR="00D31153" w:rsidRPr="005A71ED" w:rsidRDefault="00371861" w:rsidP="00D31153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left:0;text-align:left;margin-left:-5.7pt;margin-top:17.2pt;width:492.7pt;height:127.5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" stroked="f">
            <v:fill opacity="0"/>
            <v:textbox inset="0,0,0,0">
              <w:txbxContent>
                <w:p w:rsidR="00371861" w:rsidRDefault="00371861" w:rsidP="00D31153">
                  <w:r>
                    <w:t xml:space="preserve"> </w:t>
                  </w:r>
                </w:p>
                <w:tbl>
                  <w:tblPr>
                    <w:tblW w:w="10348" w:type="dxa"/>
                    <w:tblInd w:w="108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288"/>
                    <w:gridCol w:w="3516"/>
                    <w:gridCol w:w="3544"/>
                  </w:tblGrid>
                  <w:tr w:rsidR="00371861" w:rsidTr="00386766">
                    <w:tc>
                      <w:tcPr>
                        <w:tcW w:w="3288" w:type="dxa"/>
                        <w:hideMark/>
                      </w:tcPr>
                      <w:p w:rsidR="00371861" w:rsidRPr="006D3C3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     </w:t>
                        </w:r>
                        <w:proofErr w:type="gramStart"/>
                        <w:r w:rsidRPr="006D3C31">
                          <w:rPr>
                            <w:rFonts w:ascii="Times New Roman" w:hAnsi="Times New Roman" w:cs="Times New Roman"/>
                          </w:rPr>
                          <w:t>Пр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>инята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</w:rPr>
                          <w:t xml:space="preserve"> на заседании  педагогического</w:t>
                        </w:r>
                        <w:r w:rsidRPr="006D3C31">
                          <w:rPr>
                            <w:rFonts w:ascii="Times New Roman" w:hAnsi="Times New Roman" w:cs="Times New Roman"/>
                          </w:rPr>
                          <w:t xml:space="preserve"> совета</w:t>
                        </w:r>
                      </w:p>
                      <w:p w:rsidR="00371861" w:rsidRPr="006D3C3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Протокол № 2</w:t>
                        </w:r>
                        <w:r w:rsidRPr="006D3C31">
                          <w:rPr>
                            <w:rFonts w:ascii="Times New Roman" w:hAnsi="Times New Roman" w:cs="Times New Roman"/>
                          </w:rPr>
                          <w:t xml:space="preserve">    </w:t>
                        </w:r>
                      </w:p>
                      <w:p w:rsidR="00371861" w:rsidRPr="006D3C3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от «31»  августа  2019 </w:t>
                        </w:r>
                        <w:r w:rsidRPr="006D3C31">
                          <w:rPr>
                            <w:rFonts w:ascii="Times New Roman" w:hAnsi="Times New Roman" w:cs="Times New Roman"/>
                          </w:rPr>
                          <w:t xml:space="preserve">г.   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516" w:type="dxa"/>
                      </w:tcPr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     «Согласовано»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Заместитель директора по УВР 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МБОУ «Лицей № 35 – образовательный центр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«Галактика» 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__________ О.С. Курбанова 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«31»  августа  2019 г.   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3544" w:type="dxa"/>
                        <w:hideMark/>
                      </w:tcPr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     «Утверждаю»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Директор 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МБОУ «Лицей № 35 – образовательный центр 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«Галактика» 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_________ Е.В.Глухарева     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Приказ №  252  ОД</w:t>
                        </w:r>
                      </w:p>
                      <w:p w:rsidR="00371861" w:rsidRDefault="00371861" w:rsidP="00386766">
                        <w:pPr>
                          <w:pStyle w:val="a3"/>
                          <w:spacing w:line="276" w:lineRule="auto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от «31»  августа  2019 г.  </w:t>
                        </w:r>
                      </w:p>
                    </w:tc>
                  </w:tr>
                </w:tbl>
                <w:p w:rsidR="00371861" w:rsidRDefault="00371861" w:rsidP="00D31153"/>
              </w:txbxContent>
            </v:textbox>
            <w10:wrap type="square" anchorx="margin"/>
          </v:shape>
        </w:pict>
      </w:r>
    </w:p>
    <w:p w:rsidR="00D31153" w:rsidRPr="005A71ED" w:rsidRDefault="00D31153" w:rsidP="00D311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153" w:rsidRPr="005A71ED" w:rsidRDefault="00D31153" w:rsidP="00D31153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5A71E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:rsidR="00D31153" w:rsidRPr="005A71ED" w:rsidRDefault="00D31153" w:rsidP="00D311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1153" w:rsidRPr="005A71ED" w:rsidRDefault="00D31153" w:rsidP="00D311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D31153" w:rsidRPr="005A71ED" w:rsidRDefault="00D31153" w:rsidP="00D3115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ar-SA"/>
        </w:rPr>
      </w:pPr>
    </w:p>
    <w:p w:rsidR="00D31153" w:rsidRPr="005A71ED" w:rsidRDefault="00D31153" w:rsidP="00D3115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D31153" w:rsidRPr="005A71ED" w:rsidRDefault="00D31153" w:rsidP="00D3115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ОБЩЕРАЗВИВАЮЩАЯ (РАБОЧАЯ) П</w:t>
      </w: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Р</w:t>
      </w: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ОГРАММА</w:t>
      </w:r>
      <w:r w:rsidRPr="005A71ED">
        <w:rPr>
          <w:rFonts w:ascii="Times New Roman" w:eastAsia="Calibri" w:hAnsi="Times New Roman" w:cs="Times New Roman"/>
          <w:sz w:val="32"/>
          <w:szCs w:val="32"/>
          <w:lang w:eastAsia="ar-SA"/>
        </w:rPr>
        <w:t xml:space="preserve"> </w:t>
      </w:r>
    </w:p>
    <w:p w:rsidR="00D31153" w:rsidRPr="005A71ED" w:rsidRDefault="00D31153" w:rsidP="00D3115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«</w:t>
      </w:r>
      <w:r w:rsidR="00577307" w:rsidRPr="00577307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Ориентирование на местности</w:t>
      </w: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»</w:t>
      </w:r>
    </w:p>
    <w:p w:rsidR="00D31153" w:rsidRPr="005A71ED" w:rsidRDefault="00D31153" w:rsidP="00D3115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</w:t>
      </w:r>
    </w:p>
    <w:p w:rsidR="00D31153" w:rsidRPr="00577307" w:rsidRDefault="00D31153" w:rsidP="00D3115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Направленность:</w:t>
      </w:r>
      <w:r w:rsidRPr="005A71ED"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  <w:t xml:space="preserve"> </w:t>
      </w:r>
      <w:r w:rsidR="00577307" w:rsidRPr="00577307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туристско-краеведческая</w:t>
      </w:r>
    </w:p>
    <w:p w:rsidR="00D31153" w:rsidRPr="005A71ED" w:rsidRDefault="00D31153" w:rsidP="00D3115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Возраст учащихся:</w:t>
      </w:r>
      <w:r w:rsidR="00577307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12-16</w:t>
      </w:r>
      <w:r w:rsidRPr="005A71ED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лет</w:t>
      </w:r>
    </w:p>
    <w:p w:rsidR="00D31153" w:rsidRPr="005A71ED" w:rsidRDefault="00D31153" w:rsidP="00D3115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Срок реализации</w:t>
      </w:r>
      <w:r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: 1 год (162</w:t>
      </w:r>
      <w:r w:rsidRPr="005A71ED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часа)</w:t>
      </w:r>
    </w:p>
    <w:p w:rsidR="00D31153" w:rsidRPr="005A71ED" w:rsidRDefault="00D31153" w:rsidP="00D31153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</w:p>
    <w:p w:rsidR="00D31153" w:rsidRPr="005A71ED" w:rsidRDefault="00D31153" w:rsidP="00D311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153" w:rsidRPr="005A71ED" w:rsidRDefault="00D31153" w:rsidP="00D31153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D31153" w:rsidRDefault="00D31153" w:rsidP="00D31153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D31153" w:rsidRPr="005A71ED" w:rsidRDefault="00D31153" w:rsidP="00D31153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D31153" w:rsidRPr="005A71ED" w:rsidRDefault="00D31153" w:rsidP="00D31153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D31153" w:rsidRPr="005A71ED" w:rsidRDefault="00D31153" w:rsidP="00D31153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D31153" w:rsidRPr="005A71ED" w:rsidRDefault="00D31153" w:rsidP="00D31153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</w:t>
      </w:r>
      <w:r w:rsidRPr="005A71ED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Автор-составитель:</w:t>
      </w:r>
    </w:p>
    <w:p w:rsidR="00D31153" w:rsidRDefault="00D31153" w:rsidP="00D31153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Настявина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Жанна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валерьевна</w:t>
      </w:r>
      <w:proofErr w:type="spellEnd"/>
    </w:p>
    <w:p w:rsidR="00D31153" w:rsidRPr="005A71ED" w:rsidRDefault="00D31153" w:rsidP="00D31153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>педагог дополнительного образования</w:t>
      </w:r>
    </w:p>
    <w:p w:rsidR="00D31153" w:rsidRPr="005A71ED" w:rsidRDefault="00D31153" w:rsidP="00D311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153" w:rsidRPr="005A71ED" w:rsidRDefault="00D31153" w:rsidP="00D311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153" w:rsidRPr="005A71ED" w:rsidRDefault="00D31153" w:rsidP="00D311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153" w:rsidRPr="005A71ED" w:rsidRDefault="00D31153" w:rsidP="00D311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153" w:rsidRPr="005A71ED" w:rsidRDefault="00D31153" w:rsidP="00D311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153" w:rsidRPr="005A71ED" w:rsidRDefault="00D31153" w:rsidP="00D311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31153" w:rsidRDefault="00D31153" w:rsidP="00D311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D32C6" w:rsidRDefault="00D31153" w:rsidP="005773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КАЗАНЬ, 2019</w:t>
      </w:r>
    </w:p>
    <w:p w:rsidR="00371861" w:rsidRPr="00577307" w:rsidRDefault="00371861" w:rsidP="005773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D31153" w:rsidRPr="002B2D25" w:rsidRDefault="00D31153" w:rsidP="00D311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2B2D2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Информационная карта образовательной программы</w:t>
      </w:r>
    </w:p>
    <w:p w:rsidR="00D31153" w:rsidRPr="006E13BE" w:rsidRDefault="00D31153" w:rsidP="00D311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6"/>
        <w:gridCol w:w="5361"/>
        <w:gridCol w:w="3414"/>
      </w:tblGrid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«Лицей №35 – образовательный центр «Галактика»</w:t>
            </w: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ополнительная общеобразовательная общеразвивающая (рабочая) программа</w:t>
            </w:r>
          </w:p>
          <w:p w:rsidR="00D31153" w:rsidRPr="006E13BE" w:rsidRDefault="00D31153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«Ориентирование на местности</w:t>
            </w: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3509" w:type="dxa"/>
            <w:shd w:val="clear" w:color="auto" w:fill="auto"/>
          </w:tcPr>
          <w:p w:rsidR="00D31153" w:rsidRPr="005D32C6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32C6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туристско-краеведческая</w:t>
            </w: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386766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Настявина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Жанна Валерьевна</w:t>
            </w:r>
            <w:r w:rsidRPr="005A71ED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, педагог дополнительного образования</w:t>
            </w: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3509" w:type="dxa"/>
            <w:shd w:val="clear" w:color="auto" w:fill="auto"/>
          </w:tcPr>
          <w:p w:rsidR="00D31153" w:rsidRPr="002B6395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  <w:proofErr w:type="gramStart"/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3509" w:type="dxa"/>
            <w:shd w:val="clear" w:color="auto" w:fill="auto"/>
          </w:tcPr>
          <w:p w:rsidR="00D31153" w:rsidRPr="002B6395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6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12-16 лет</w:t>
            </w: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 проектирования программы</w:t>
            </w:r>
          </w:p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формы организации содержания и учебного процесса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программа </w:t>
            </w:r>
          </w:p>
          <w:p w:rsidR="00D31153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модифицированная</w:t>
            </w:r>
          </w:p>
          <w:p w:rsidR="00D31153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1798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и развитие мировоззрения безопасности жизнедеятельности.</w:t>
            </w: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уровень</w:t>
            </w:r>
          </w:p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5D32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2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активная лекция,</w:t>
            </w:r>
            <w:r w:rsidR="00D92602" w:rsidRPr="00D92602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 практические</w:t>
            </w:r>
            <w:r w:rsidRPr="006E1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92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занятия, </w:t>
            </w:r>
            <w:r w:rsidRPr="006E13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поисковая беседа, практическая работа и др.</w:t>
            </w: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опрос, проектная деятельность, тест и т.д.</w:t>
            </w: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3509" w:type="dxa"/>
            <w:shd w:val="clear" w:color="auto" w:fill="auto"/>
          </w:tcPr>
          <w:p w:rsidR="00D31153" w:rsidRPr="005D32C6" w:rsidRDefault="004B45A3" w:rsidP="004B45A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</w:t>
            </w:r>
            <w:r w:rsidRPr="00863F53">
              <w:rPr>
                <w:rFonts w:ascii="Times New Roman" w:hAnsi="Times New Roman" w:cs="Times New Roman"/>
                <w:sz w:val="24"/>
                <w:szCs w:val="24"/>
              </w:rPr>
              <w:t>ормирова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 активную гражданскую позицию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PragmaticaCondC" w:hAnsi="Times New Roman" w:cs="Times New Roman"/>
                <w:color w:val="000000"/>
                <w:sz w:val="24"/>
                <w:szCs w:val="24"/>
                <w:lang w:eastAsia="ru-RU"/>
              </w:rPr>
              <w:t>через познание родного края воспитать патриотизм</w:t>
            </w:r>
            <w:r w:rsidRPr="00CE5247">
              <w:rPr>
                <w:rFonts w:ascii="Times New Roman" w:eastAsia="PragmaticaCondC" w:hAnsi="Times New Roman" w:cs="Times New Roman"/>
                <w:color w:val="000000"/>
                <w:sz w:val="24"/>
                <w:szCs w:val="24"/>
                <w:lang w:eastAsia="ru-RU"/>
              </w:rPr>
              <w:t>, уважени</w:t>
            </w:r>
            <w:r>
              <w:rPr>
                <w:rFonts w:ascii="Times New Roman" w:eastAsia="PragmaticaCondC" w:hAnsi="Times New Roman" w:cs="Times New Roman"/>
                <w:color w:val="000000"/>
                <w:sz w:val="24"/>
                <w:szCs w:val="24"/>
                <w:lang w:eastAsia="ru-RU"/>
              </w:rPr>
              <w:t xml:space="preserve">е к Отечеству, </w:t>
            </w:r>
            <w:r w:rsidRPr="00CE5247">
              <w:rPr>
                <w:rFonts w:ascii="Times New Roman" w:eastAsia="PragmaticaCondC" w:hAnsi="Times New Roman" w:cs="Times New Roman"/>
                <w:color w:val="000000"/>
                <w:sz w:val="24"/>
                <w:szCs w:val="24"/>
                <w:lang w:eastAsia="ru-RU"/>
              </w:rPr>
              <w:t>чувства ответс</w:t>
            </w:r>
            <w:r>
              <w:rPr>
                <w:rFonts w:ascii="Times New Roman" w:eastAsia="PragmaticaCondC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твенности и долга перед Родиной. </w:t>
            </w:r>
            <w:r w:rsidR="00D31153" w:rsidRPr="00E73F78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участия школьников в конкурсах, исследовательских проектах, играх, праздниках;</w:t>
            </w:r>
          </w:p>
        </w:tc>
      </w:tr>
      <w:tr w:rsidR="00D31153" w:rsidRPr="006E13BE" w:rsidTr="00386766">
        <w:tc>
          <w:tcPr>
            <w:tcW w:w="817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670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3B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3509" w:type="dxa"/>
            <w:shd w:val="clear" w:color="auto" w:fill="auto"/>
          </w:tcPr>
          <w:p w:rsidR="00D31153" w:rsidRPr="006E13BE" w:rsidRDefault="00D31153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82186E" w:rsidRDefault="0082186E"/>
    <w:p w:rsidR="00CB2C49" w:rsidRPr="00577307" w:rsidRDefault="00CB2C49" w:rsidP="0057730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7307">
        <w:rPr>
          <w:rFonts w:ascii="Times New Roman" w:hAnsi="Times New Roman" w:cs="Times New Roman"/>
          <w:b/>
          <w:bCs/>
          <w:sz w:val="24"/>
          <w:szCs w:val="24"/>
        </w:rPr>
        <w:lastRenderedPageBreak/>
        <w:t>Оглавление</w:t>
      </w:r>
    </w:p>
    <w:p w:rsidR="00CB2C49" w:rsidRPr="00577307" w:rsidRDefault="00CB2C49" w:rsidP="00CB2C4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7307">
        <w:rPr>
          <w:rFonts w:ascii="Times New Roman" w:hAnsi="Times New Roman" w:cs="Times New Roman"/>
          <w:sz w:val="24"/>
          <w:szCs w:val="24"/>
        </w:rPr>
        <w:t>Информационная карта образовательной программы ………………..................</w:t>
      </w:r>
      <w:r w:rsidR="00577307">
        <w:rPr>
          <w:rFonts w:ascii="Times New Roman" w:hAnsi="Times New Roman" w:cs="Times New Roman"/>
          <w:sz w:val="24"/>
          <w:szCs w:val="24"/>
        </w:rPr>
        <w:t>..</w:t>
      </w:r>
      <w:r w:rsidRPr="00577307">
        <w:rPr>
          <w:rFonts w:ascii="Times New Roman" w:hAnsi="Times New Roman" w:cs="Times New Roman"/>
          <w:sz w:val="24"/>
          <w:szCs w:val="24"/>
        </w:rPr>
        <w:t>.....2</w:t>
      </w:r>
    </w:p>
    <w:p w:rsidR="00CB2C49" w:rsidRPr="00577307" w:rsidRDefault="00CB2C49" w:rsidP="00CB2C4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7307">
        <w:rPr>
          <w:rFonts w:ascii="Times New Roman" w:hAnsi="Times New Roman" w:cs="Times New Roman"/>
          <w:sz w:val="24"/>
          <w:szCs w:val="24"/>
        </w:rPr>
        <w:t>Пояснительная записка……………………………………</w:t>
      </w:r>
      <w:r w:rsidR="00577307">
        <w:rPr>
          <w:rFonts w:ascii="Times New Roman" w:hAnsi="Times New Roman" w:cs="Times New Roman"/>
          <w:sz w:val="24"/>
          <w:szCs w:val="24"/>
        </w:rPr>
        <w:t>……………....................</w:t>
      </w:r>
      <w:r w:rsidR="00D85E9F" w:rsidRPr="00577307">
        <w:rPr>
          <w:rFonts w:ascii="Times New Roman" w:hAnsi="Times New Roman" w:cs="Times New Roman"/>
          <w:sz w:val="24"/>
          <w:szCs w:val="24"/>
        </w:rPr>
        <w:t>..4-8</w:t>
      </w:r>
    </w:p>
    <w:p w:rsidR="00CB2C49" w:rsidRPr="00577307" w:rsidRDefault="00CB2C49" w:rsidP="00CB2C4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7307">
        <w:rPr>
          <w:rFonts w:ascii="Times New Roman" w:hAnsi="Times New Roman" w:cs="Times New Roman"/>
          <w:sz w:val="24"/>
          <w:szCs w:val="24"/>
        </w:rPr>
        <w:t>Учебно-тематический</w:t>
      </w:r>
      <w:r w:rsidR="00577307">
        <w:rPr>
          <w:rFonts w:ascii="Times New Roman" w:hAnsi="Times New Roman" w:cs="Times New Roman"/>
          <w:sz w:val="24"/>
          <w:szCs w:val="24"/>
        </w:rPr>
        <w:t xml:space="preserve"> план …………………………………………………….…</w:t>
      </w:r>
      <w:r w:rsidR="00D85E9F" w:rsidRPr="00577307">
        <w:rPr>
          <w:rFonts w:ascii="Times New Roman" w:hAnsi="Times New Roman" w:cs="Times New Roman"/>
          <w:sz w:val="24"/>
          <w:szCs w:val="24"/>
        </w:rPr>
        <w:t>...9-11</w:t>
      </w:r>
    </w:p>
    <w:p w:rsidR="00CB2C49" w:rsidRPr="00577307" w:rsidRDefault="00CB2C49" w:rsidP="00CB2C4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7307">
        <w:rPr>
          <w:rFonts w:ascii="Times New Roman" w:hAnsi="Times New Roman" w:cs="Times New Roman"/>
          <w:sz w:val="24"/>
          <w:szCs w:val="24"/>
        </w:rPr>
        <w:t>Содержание прогр</w:t>
      </w:r>
      <w:r w:rsidR="00577307">
        <w:rPr>
          <w:rFonts w:ascii="Times New Roman" w:hAnsi="Times New Roman" w:cs="Times New Roman"/>
          <w:sz w:val="24"/>
          <w:szCs w:val="24"/>
        </w:rPr>
        <w:t>аммы……………………………………………………………</w:t>
      </w:r>
      <w:r w:rsidR="00D85E9F" w:rsidRPr="00577307">
        <w:rPr>
          <w:rFonts w:ascii="Times New Roman" w:hAnsi="Times New Roman" w:cs="Times New Roman"/>
          <w:sz w:val="24"/>
          <w:szCs w:val="24"/>
        </w:rPr>
        <w:t>.</w:t>
      </w:r>
      <w:r w:rsidRPr="00577307">
        <w:rPr>
          <w:rFonts w:ascii="Times New Roman" w:hAnsi="Times New Roman" w:cs="Times New Roman"/>
          <w:sz w:val="24"/>
          <w:szCs w:val="24"/>
        </w:rPr>
        <w:t>12</w:t>
      </w:r>
      <w:r w:rsidR="00D85E9F" w:rsidRPr="00577307">
        <w:rPr>
          <w:rFonts w:ascii="Times New Roman" w:hAnsi="Times New Roman" w:cs="Times New Roman"/>
          <w:sz w:val="24"/>
          <w:szCs w:val="24"/>
        </w:rPr>
        <w:t>-14</w:t>
      </w:r>
    </w:p>
    <w:p w:rsidR="00CB2C49" w:rsidRPr="00577307" w:rsidRDefault="00CB2C49" w:rsidP="00CB2C49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77307">
        <w:rPr>
          <w:rFonts w:ascii="Times New Roman" w:hAnsi="Times New Roman" w:cs="Times New Roman"/>
          <w:sz w:val="24"/>
          <w:szCs w:val="24"/>
        </w:rPr>
        <w:t>Список лите</w:t>
      </w:r>
      <w:r w:rsidR="00577307">
        <w:rPr>
          <w:rFonts w:ascii="Times New Roman" w:hAnsi="Times New Roman" w:cs="Times New Roman"/>
          <w:sz w:val="24"/>
          <w:szCs w:val="24"/>
        </w:rPr>
        <w:t>ратуры ………………………………………………………………</w:t>
      </w:r>
      <w:r w:rsidRPr="00577307">
        <w:rPr>
          <w:rFonts w:ascii="Times New Roman" w:hAnsi="Times New Roman" w:cs="Times New Roman"/>
          <w:sz w:val="24"/>
          <w:szCs w:val="24"/>
        </w:rPr>
        <w:t>....14</w:t>
      </w:r>
      <w:r w:rsidR="00076062" w:rsidRPr="00577307">
        <w:rPr>
          <w:rFonts w:ascii="Times New Roman" w:hAnsi="Times New Roman" w:cs="Times New Roman"/>
          <w:sz w:val="24"/>
          <w:szCs w:val="24"/>
        </w:rPr>
        <w:t>-15</w:t>
      </w:r>
    </w:p>
    <w:p w:rsidR="00CB2C49" w:rsidRPr="00CB2C49" w:rsidRDefault="00CB2C49" w:rsidP="00CB2C49"/>
    <w:p w:rsidR="00CB2C49" w:rsidRPr="00CB2C49" w:rsidRDefault="00CB2C49" w:rsidP="00CB2C49">
      <w:pPr>
        <w:rPr>
          <w:b/>
        </w:rPr>
      </w:pPr>
    </w:p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CB2C49" w:rsidRDefault="00CB2C49"/>
    <w:p w:rsidR="00577307" w:rsidRDefault="00577307"/>
    <w:p w:rsidR="00577307" w:rsidRDefault="00577307"/>
    <w:p w:rsidR="004B45A3" w:rsidRPr="00196D50" w:rsidRDefault="004B45A3" w:rsidP="00196D50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Пояснительная записка</w:t>
      </w:r>
    </w:p>
    <w:p w:rsidR="004B45A3" w:rsidRPr="00196D50" w:rsidRDefault="004B45A3" w:rsidP="00196D50">
      <w:pPr>
        <w:spacing w:after="0" w:line="240" w:lineRule="auto"/>
        <w:ind w:left="934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Но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матив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н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ые</w:t>
      </w:r>
      <w:r w:rsidRPr="00196D5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до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к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ум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  <w:lang w:eastAsia="ru-RU"/>
        </w:rPr>
        <w:t>е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  <w:lang w:eastAsia="ru-RU"/>
        </w:rPr>
        <w:t>т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ы,</w:t>
      </w:r>
      <w:r w:rsidRPr="00196D50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 xml:space="preserve"> 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используе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м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ые</w:t>
      </w:r>
      <w:r w:rsidRPr="00196D50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proofErr w:type="gramStart"/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Pr="00196D5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</w:t>
      </w:r>
      <w:proofErr w:type="gramEnd"/>
    </w:p>
    <w:p w:rsidR="004B45A3" w:rsidRPr="0004755D" w:rsidRDefault="004B45A3" w:rsidP="004B45A3">
      <w:pPr>
        <w:pStyle w:val="a4"/>
        <w:spacing w:after="0" w:line="240" w:lineRule="auto"/>
        <w:ind w:left="129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 xml:space="preserve">                                        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азраб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тк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рограммы:</w:t>
      </w:r>
    </w:p>
    <w:p w:rsidR="004B45A3" w:rsidRPr="0004755D" w:rsidRDefault="004B45A3" w:rsidP="004B45A3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755D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04755D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к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аз</w:t>
      </w:r>
      <w:r w:rsidRPr="0004755D"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инистер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тва</w:t>
      </w:r>
      <w:r w:rsidRPr="0004755D"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б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разов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04755D"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pacing w:val="-7"/>
          <w:sz w:val="26"/>
          <w:szCs w:val="26"/>
          <w:lang w:eastAsia="ru-RU"/>
        </w:rPr>
        <w:t>у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ки</w:t>
      </w:r>
      <w:r w:rsidRPr="0004755D">
        <w:rPr>
          <w:rFonts w:ascii="Times New Roman" w:eastAsia="Times New Roman" w:hAnsi="Times New Roman" w:cs="Times New Roman"/>
          <w:color w:val="000000"/>
          <w:spacing w:val="90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</w:t>
      </w:r>
      <w:r w:rsidRPr="0004755D"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29.08.2013г.</w:t>
      </w:r>
      <w:r w:rsidRPr="0004755D">
        <w:rPr>
          <w:rFonts w:ascii="Times New Roman" w:eastAsia="Times New Roman" w:hAnsi="Times New Roman" w:cs="Times New Roman"/>
          <w:color w:val="000000"/>
          <w:spacing w:val="84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</w:t>
      </w:r>
      <w:r w:rsidRPr="0004755D"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1008</w:t>
      </w:r>
      <w:r w:rsidRPr="0004755D">
        <w:rPr>
          <w:rFonts w:ascii="Times New Roman" w:eastAsia="Times New Roman" w:hAnsi="Times New Roman" w:cs="Times New Roman"/>
          <w:color w:val="000000"/>
          <w:spacing w:val="89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«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 </w:t>
      </w:r>
      <w:r w:rsidRPr="0004755D"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  <w:lang w:eastAsia="ru-RU"/>
        </w:rPr>
        <w:t>у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рж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д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ен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85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оряд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к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pacing w:val="83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из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ц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86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с</w:t>
      </w:r>
      <w:r w:rsidRPr="0004755D">
        <w:rPr>
          <w:rFonts w:ascii="Times New Roman" w:eastAsia="Times New Roman" w:hAnsi="Times New Roman" w:cs="Times New Roman"/>
          <w:color w:val="000000"/>
          <w:spacing w:val="-3"/>
          <w:sz w:val="26"/>
          <w:szCs w:val="26"/>
          <w:lang w:eastAsia="ru-RU"/>
        </w:rPr>
        <w:t>у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щ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твлен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04755D"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з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ов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тель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ой</w:t>
      </w:r>
      <w:r w:rsidRPr="0004755D">
        <w:rPr>
          <w:rFonts w:ascii="Times New Roman" w:eastAsia="Times New Roman" w:hAnsi="Times New Roman" w:cs="Times New Roman"/>
          <w:color w:val="000000"/>
          <w:spacing w:val="87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деятель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</w:t>
      </w:r>
      <w:r w:rsidRPr="0004755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88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 до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олни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ь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ным общ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зователь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ым програм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pacing w:val="4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»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4B45A3" w:rsidRPr="0004755D" w:rsidRDefault="004B45A3" w:rsidP="004B45A3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755D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04755D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Приложен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</w:t>
      </w:r>
      <w:r w:rsidRPr="0004755D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сьму</w:t>
      </w:r>
      <w:r w:rsidRPr="0004755D"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парт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молодежной</w:t>
      </w:r>
      <w:r w:rsidRPr="0004755D"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ики,</w:t>
      </w:r>
      <w:r w:rsidRPr="0004755D"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04755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тан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04755D"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 соц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аль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</w:t>
      </w:r>
      <w:r w:rsidRPr="0004755D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д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ржки</w:t>
      </w:r>
      <w:r w:rsidRPr="0004755D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детей</w:t>
      </w:r>
      <w:r w:rsidRPr="0004755D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Мино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б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разования</w:t>
      </w:r>
      <w:r w:rsidRPr="0004755D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на</w:t>
      </w:r>
      <w:r w:rsidRPr="0004755D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у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ки</w:t>
      </w:r>
      <w:r w:rsidRPr="0004755D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</w:t>
      </w:r>
      <w:r w:rsidRPr="0004755D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</w:t>
      </w:r>
      <w:r w:rsidRPr="0004755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1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.12.2006</w:t>
      </w:r>
      <w:r w:rsidRPr="0004755D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</w:t>
      </w:r>
      <w:r w:rsidRPr="0004755D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</w:t>
      </w:r>
      <w:r w:rsidRPr="0004755D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06-1844 </w:t>
      </w:r>
      <w:r w:rsidRPr="0004755D"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  <w:lang w:eastAsia="ru-RU"/>
        </w:rPr>
        <w:t>«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п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ых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т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ребов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я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 програ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нит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ь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ного образован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я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д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ет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  <w:lang w:eastAsia="ru-RU"/>
        </w:rPr>
        <w:t>й</w:t>
      </w:r>
      <w:r w:rsidRPr="0004755D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»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4B45A3" w:rsidRPr="0004755D" w:rsidRDefault="004B45A3" w:rsidP="004B45A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755D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04755D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Сан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тар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о-</w:t>
      </w:r>
      <w:r w:rsidRPr="0004755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э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демиол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гич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ес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равила</w:t>
      </w:r>
      <w:r w:rsidRPr="0004755D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177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орм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</w:t>
      </w:r>
      <w:r w:rsidRPr="0004755D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С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анП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2.4.4.3172-14 (З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гистр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ров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 в 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иню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сте Рос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ии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 ав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г</w:t>
      </w:r>
      <w:r w:rsidRPr="0004755D"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  <w:lang w:eastAsia="ru-RU"/>
        </w:rPr>
        <w:t>у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с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 2014 г. N 33660)</w:t>
      </w:r>
    </w:p>
    <w:p w:rsidR="004B45A3" w:rsidRPr="0004755D" w:rsidRDefault="004B45A3" w:rsidP="004B45A3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755D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04755D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ц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ци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раз</w:t>
      </w:r>
      <w:r w:rsidRPr="0004755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в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до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олни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ель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ого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04755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о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бр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з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ов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детей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(Ра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поряжение Пр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вител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ь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ства</w:t>
      </w:r>
      <w:r w:rsidRPr="0004755D"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</w:t>
      </w:r>
      <w:r w:rsidRPr="0004755D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</w:t>
      </w:r>
      <w:r w:rsidRPr="0004755D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1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72</w:t>
      </w:r>
      <w:r w:rsidRPr="0004755D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6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-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</w:t>
      </w:r>
      <w:r w:rsidRPr="0004755D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</w:t>
      </w:r>
      <w:r w:rsidRPr="0004755D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ября</w:t>
      </w:r>
      <w:r w:rsidRPr="0004755D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2014</w:t>
      </w:r>
      <w:r w:rsidRPr="0004755D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г.),</w:t>
      </w:r>
      <w:r w:rsidRPr="0004755D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лан</w:t>
      </w:r>
      <w:r w:rsidRPr="0004755D"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ропр</w:t>
      </w:r>
      <w:r w:rsidRPr="0004755D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ят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</w:t>
      </w:r>
      <w:r w:rsidRPr="0004755D"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2015-2020</w:t>
      </w:r>
      <w:r w:rsidRPr="0004755D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годы 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 ее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ли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з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ци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(Ра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сп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оряж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 Пр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ельства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РФ № 729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-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 от 24 апреля 2015 г.)</w:t>
      </w:r>
    </w:p>
    <w:p w:rsidR="004B45A3" w:rsidRPr="0004755D" w:rsidRDefault="004B45A3" w:rsidP="004B45A3">
      <w:pPr>
        <w:tabs>
          <w:tab w:val="left" w:pos="9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755D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04755D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Устав</w:t>
      </w:r>
      <w:r w:rsidRPr="0004755D"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  <w:lang w:eastAsia="ru-RU"/>
        </w:rPr>
        <w:t xml:space="preserve"> Лицея</w:t>
      </w:r>
    </w:p>
    <w:p w:rsidR="00196D50" w:rsidRPr="00577307" w:rsidRDefault="004B45A3" w:rsidP="0089772C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4755D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04755D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Полож</w:t>
      </w:r>
      <w:r w:rsidRPr="0004755D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04755D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 общеобразовательной общеразвивающей (рабочей) программе  дополнительного образования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МБОУ</w:t>
      </w:r>
      <w:r w:rsidR="00196D5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4755D">
        <w:rPr>
          <w:rFonts w:ascii="Times New Roman" w:eastAsia="Times New Roman" w:hAnsi="Times New Roman" w:cs="Times New Roman"/>
          <w:color w:val="000000"/>
          <w:spacing w:val="-7"/>
          <w:sz w:val="26"/>
          <w:szCs w:val="26"/>
          <w:lang w:eastAsia="ru-RU"/>
        </w:rPr>
        <w:t>«</w:t>
      </w:r>
      <w:r w:rsidRPr="0004755D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Лицей №35 – образовательный центр «Галактика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  <w:r w:rsidRPr="0004755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04755D">
        <w:rPr>
          <w:rFonts w:ascii="Times New Roman" w:eastAsia="Times New Roman" w:hAnsi="Times New Roman" w:cs="Times New Roman"/>
          <w:sz w:val="26"/>
          <w:szCs w:val="26"/>
        </w:rPr>
        <w:br/>
      </w:r>
      <w:r w:rsidR="00577307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                 </w:t>
      </w:r>
      <w:r w:rsidR="00196D50"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>Обоснование необходимости разработки и в</w:t>
      </w:r>
      <w:r w:rsidR="00196D50">
        <w:rPr>
          <w:rFonts w:ascii="Times New Roman" w:eastAsia="Times New Roman" w:hAnsi="Times New Roman" w:cs="Times New Roman"/>
          <w:b/>
          <w:bCs/>
          <w:sz w:val="26"/>
          <w:szCs w:val="26"/>
        </w:rPr>
        <w:t>недрения</w:t>
      </w:r>
    </w:p>
    <w:p w:rsidR="006813D9" w:rsidRPr="00577307" w:rsidRDefault="00196D50" w:rsidP="00577307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предлагаемой программы</w:t>
      </w:r>
    </w:p>
    <w:p w:rsidR="006813D9" w:rsidRDefault="0089772C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дополнительного образования </w:t>
      </w:r>
      <w:r w:rsidR="006813D9" w:rsidRPr="008977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«Ориентирование на местности»</w:t>
      </w:r>
      <w:r w:rsidRPr="008977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имеет туристско-краеведческую направленность.</w:t>
      </w:r>
      <w:r w:rsidR="00AA1A2B">
        <w:rPr>
          <w:rFonts w:ascii="Times New Roman" w:hAnsi="Times New Roman" w:cs="Times New Roman"/>
          <w:sz w:val="24"/>
          <w:szCs w:val="24"/>
        </w:rPr>
        <w:t xml:space="preserve"> </w:t>
      </w:r>
      <w:r w:rsidR="006813D9" w:rsidRPr="0089772C">
        <w:rPr>
          <w:rFonts w:ascii="Times New Roman" w:hAnsi="Times New Roman" w:cs="Times New Roman"/>
          <w:sz w:val="24"/>
          <w:szCs w:val="24"/>
        </w:rPr>
        <w:t>Инновационный характер программы раскрывается:</w:t>
      </w:r>
    </w:p>
    <w:p w:rsidR="006813D9" w:rsidRPr="00863F53" w:rsidRDefault="006813D9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3F53">
        <w:rPr>
          <w:rFonts w:ascii="Times New Roman" w:hAnsi="Times New Roman" w:cs="Times New Roman"/>
          <w:sz w:val="24"/>
          <w:szCs w:val="24"/>
        </w:rPr>
        <w:t>- в области практических инноваций: проектно-исследовательской технологии, экспедиционного метода познания и краеведческого принципа обучения;</w:t>
      </w:r>
    </w:p>
    <w:p w:rsidR="006813D9" w:rsidRDefault="006813D9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3F53">
        <w:rPr>
          <w:rFonts w:ascii="Times New Roman" w:hAnsi="Times New Roman" w:cs="Times New Roman"/>
          <w:sz w:val="24"/>
          <w:szCs w:val="24"/>
        </w:rPr>
        <w:t xml:space="preserve">- в сфере теоретической </w:t>
      </w:r>
      <w:proofErr w:type="spellStart"/>
      <w:r w:rsidRPr="00863F53">
        <w:rPr>
          <w:rFonts w:ascii="Times New Roman" w:hAnsi="Times New Roman" w:cs="Times New Roman"/>
          <w:sz w:val="24"/>
          <w:szCs w:val="24"/>
        </w:rPr>
        <w:t>инноватики</w:t>
      </w:r>
      <w:proofErr w:type="spellEnd"/>
      <w:r w:rsidRPr="00863F53">
        <w:rPr>
          <w:rFonts w:ascii="Times New Roman" w:hAnsi="Times New Roman" w:cs="Times New Roman"/>
          <w:sz w:val="24"/>
          <w:szCs w:val="24"/>
        </w:rPr>
        <w:t>: реализация геологической концепции содержания образования, принципов сотрудничества и гуманистической педаг</w:t>
      </w:r>
      <w:r>
        <w:rPr>
          <w:rFonts w:ascii="Times New Roman" w:hAnsi="Times New Roman" w:cs="Times New Roman"/>
          <w:sz w:val="24"/>
          <w:szCs w:val="24"/>
        </w:rPr>
        <w:t>огики, формирующего оценивания.</w:t>
      </w:r>
    </w:p>
    <w:p w:rsidR="006813D9" w:rsidRDefault="006813D9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3F53">
        <w:rPr>
          <w:rFonts w:ascii="Times New Roman" w:hAnsi="Times New Roman" w:cs="Times New Roman"/>
          <w:sz w:val="24"/>
          <w:szCs w:val="24"/>
        </w:rPr>
        <w:t xml:space="preserve">Предусмотренные программой практико-ориентированные проекты, учебные экскурсии, соревнования обеспечивают вовлеченность каждого участника, где проявляются их творческие способности. </w:t>
      </w:r>
    </w:p>
    <w:p w:rsidR="006813D9" w:rsidRDefault="006813D9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«Ориентирование на местности» и ее разделы:</w:t>
      </w:r>
      <w:r w:rsidRPr="00863F53">
        <w:rPr>
          <w:rFonts w:ascii="Times New Roman" w:hAnsi="Times New Roman" w:cs="Times New Roman"/>
          <w:sz w:val="24"/>
          <w:szCs w:val="24"/>
        </w:rPr>
        <w:t xml:space="preserve"> выживание, топонимика, карта, путешествия, геология, экскурсии в природу позволяют  совершенствовать УУД  школьников</w:t>
      </w:r>
      <w:r w:rsidR="00441AFE">
        <w:rPr>
          <w:rFonts w:ascii="Times New Roman" w:hAnsi="Times New Roman" w:cs="Times New Roman"/>
          <w:sz w:val="24"/>
          <w:szCs w:val="24"/>
        </w:rPr>
        <w:t xml:space="preserve"> среднего звена</w:t>
      </w:r>
      <w:r w:rsidRPr="00863F53">
        <w:rPr>
          <w:rFonts w:ascii="Times New Roman" w:hAnsi="Times New Roman" w:cs="Times New Roman"/>
          <w:sz w:val="24"/>
          <w:szCs w:val="24"/>
        </w:rPr>
        <w:t>, мотивировать на рост познавательной активности, увлекать естественными науками, формировать активную гражданскую позицию.</w:t>
      </w:r>
    </w:p>
    <w:p w:rsidR="006813D9" w:rsidRDefault="006813D9" w:rsidP="00577307">
      <w:pPr>
        <w:spacing w:after="0" w:line="240" w:lineRule="auto"/>
        <w:ind w:firstLine="709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Главный принцип обучения – краеведческий, он позволяет через познание родного края воспитывать патриотизм</w:t>
      </w:r>
      <w:r w:rsidRPr="00CE5247"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, уважени</w:t>
      </w:r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е к Отечеству, </w:t>
      </w:r>
      <w:r w:rsidRPr="00CE5247"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чувства ответс</w:t>
      </w:r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твенности и долга перед Родиной. </w:t>
      </w:r>
      <w:proofErr w:type="spellStart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Метапредметный</w:t>
      </w:r>
      <w:proofErr w:type="spellEnd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 хар</w:t>
      </w:r>
      <w:r w:rsidR="00441AFE"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актер программы «</w:t>
      </w:r>
      <w:r w:rsidR="00441AFE">
        <w:rPr>
          <w:rFonts w:ascii="Times New Roman" w:hAnsi="Times New Roman" w:cs="Times New Roman"/>
          <w:sz w:val="24"/>
          <w:szCs w:val="24"/>
        </w:rPr>
        <w:t>Ориентирование на местности</w:t>
      </w:r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», </w:t>
      </w:r>
      <w:proofErr w:type="spellStart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 связи, ИКТ, коммуникативно-</w:t>
      </w:r>
      <w:proofErr w:type="spellStart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 подход позволяют формировать информационно-образовательное пространство с целью достижения современных результатов, выражающихся в универсальных учебных действиях. </w:t>
      </w:r>
    </w:p>
    <w:p w:rsidR="00196D50" w:rsidRDefault="00196D50" w:rsidP="00196D50">
      <w:pPr>
        <w:spacing w:line="240" w:lineRule="auto"/>
        <w:ind w:firstLine="709"/>
        <w:jc w:val="center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Цели программы</w:t>
      </w:r>
    </w:p>
    <w:p w:rsidR="006813D9" w:rsidRPr="00374EC2" w:rsidRDefault="006813D9" w:rsidP="0057730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74EC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освоение знаний</w:t>
      </w:r>
      <w:r w:rsidRPr="00374EC2">
        <w:rPr>
          <w:rFonts w:ascii="Times New Roman" w:hAnsi="Times New Roman" w:cs="Times New Roman"/>
          <w:bCs/>
          <w:sz w:val="24"/>
          <w:szCs w:val="24"/>
        </w:rPr>
        <w:t xml:space="preserve"> о</w:t>
      </w:r>
      <w:r>
        <w:rPr>
          <w:rFonts w:ascii="Times New Roman" w:hAnsi="Times New Roman" w:cs="Times New Roman"/>
          <w:bCs/>
          <w:sz w:val="24"/>
          <w:szCs w:val="24"/>
        </w:rPr>
        <w:t xml:space="preserve"> способах изображения земной поверхности</w:t>
      </w:r>
      <w:r w:rsidRPr="00374EC2">
        <w:rPr>
          <w:rFonts w:ascii="Times New Roman" w:hAnsi="Times New Roman" w:cs="Times New Roman"/>
          <w:bCs/>
          <w:sz w:val="24"/>
          <w:szCs w:val="24"/>
        </w:rPr>
        <w:t xml:space="preserve">; </w:t>
      </w:r>
      <w:r>
        <w:rPr>
          <w:rFonts w:ascii="Times New Roman" w:hAnsi="Times New Roman" w:cs="Times New Roman"/>
          <w:bCs/>
          <w:sz w:val="24"/>
          <w:szCs w:val="24"/>
        </w:rPr>
        <w:t xml:space="preserve">картографии и топографии; путешествиях по планете Земля; </w:t>
      </w:r>
      <w:r w:rsidRPr="00374EC2">
        <w:rPr>
          <w:rFonts w:ascii="Times New Roman" w:hAnsi="Times New Roman" w:cs="Times New Roman"/>
          <w:bCs/>
          <w:sz w:val="24"/>
          <w:szCs w:val="24"/>
        </w:rPr>
        <w:t xml:space="preserve">о геологии и способах исследования </w:t>
      </w:r>
      <w:r w:rsidRPr="00374EC2">
        <w:rPr>
          <w:rFonts w:ascii="Times New Roman" w:hAnsi="Times New Roman" w:cs="Times New Roman"/>
          <w:bCs/>
          <w:sz w:val="24"/>
          <w:szCs w:val="24"/>
        </w:rPr>
        <w:lastRenderedPageBreak/>
        <w:t>окружающей среды;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74EC2">
        <w:rPr>
          <w:rFonts w:ascii="Times New Roman" w:hAnsi="Times New Roman" w:cs="Times New Roman"/>
          <w:bCs/>
          <w:sz w:val="24"/>
          <w:szCs w:val="24"/>
        </w:rPr>
        <w:t xml:space="preserve">изменениях природной среды под воздействием человека; </w:t>
      </w:r>
      <w:r>
        <w:rPr>
          <w:rFonts w:ascii="Times New Roman" w:hAnsi="Times New Roman" w:cs="Times New Roman"/>
          <w:bCs/>
          <w:sz w:val="24"/>
          <w:szCs w:val="24"/>
        </w:rPr>
        <w:t>элементах выживания в городе и в природе.</w:t>
      </w:r>
    </w:p>
    <w:p w:rsidR="006813D9" w:rsidRPr="00374EC2" w:rsidRDefault="006813D9" w:rsidP="0057730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74EC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74EC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овладение</w:t>
      </w:r>
      <w:r w:rsidRPr="00374EC2">
        <w:rPr>
          <w:rFonts w:ascii="Times New Roman" w:hAnsi="Times New Roman" w:cs="Times New Roman"/>
          <w:bCs/>
          <w:sz w:val="24"/>
          <w:szCs w:val="24"/>
        </w:rPr>
        <w:t xml:space="preserve"> начальными исследовательскими умениями проводить наблюдения, учет, измерения, описывать их результаты, формулировать выводы; туристическими навыками</w:t>
      </w:r>
      <w:r>
        <w:rPr>
          <w:rFonts w:ascii="Times New Roman" w:hAnsi="Times New Roman" w:cs="Times New Roman"/>
          <w:bCs/>
          <w:sz w:val="24"/>
          <w:szCs w:val="24"/>
        </w:rPr>
        <w:t xml:space="preserve"> и навыками выживания, умением ориентироваться на местности</w:t>
      </w:r>
      <w:r w:rsidRPr="00374EC2">
        <w:rPr>
          <w:rFonts w:ascii="Times New Roman" w:hAnsi="Times New Roman" w:cs="Times New Roman"/>
          <w:bCs/>
          <w:sz w:val="24"/>
          <w:szCs w:val="24"/>
        </w:rPr>
        <w:t>;</w:t>
      </w:r>
    </w:p>
    <w:p w:rsidR="006813D9" w:rsidRPr="00374EC2" w:rsidRDefault="006813D9" w:rsidP="0057730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74EC2">
        <w:rPr>
          <w:rFonts w:ascii="Times New Roman" w:hAnsi="Times New Roman" w:cs="Times New Roman"/>
          <w:bCs/>
          <w:sz w:val="24"/>
          <w:szCs w:val="24"/>
        </w:rPr>
        <w:t> </w:t>
      </w:r>
      <w:r w:rsidRPr="00374EC2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развитие</w:t>
      </w:r>
      <w:r w:rsidRPr="00374EC2">
        <w:rPr>
          <w:rFonts w:ascii="Times New Roman" w:hAnsi="Times New Roman" w:cs="Times New Roman"/>
          <w:bCs/>
          <w:sz w:val="24"/>
          <w:szCs w:val="24"/>
        </w:rPr>
        <w:t xml:space="preserve"> интереса к изучению природы, интеллектуальных и творческих способностей в процессе решения познавательных задач;</w:t>
      </w:r>
    </w:p>
    <w:p w:rsidR="006813D9" w:rsidRPr="0089772C" w:rsidRDefault="006813D9" w:rsidP="00577307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74EC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воспитание</w:t>
      </w:r>
      <w:r w:rsidRPr="00374EC2">
        <w:rPr>
          <w:rFonts w:ascii="Times New Roman" w:hAnsi="Times New Roman" w:cs="Times New Roman"/>
          <w:bCs/>
          <w:sz w:val="24"/>
          <w:szCs w:val="24"/>
        </w:rPr>
        <w:t xml:space="preserve"> положительного эмоционально-ценностного отношения к природе; стремления действовать в окружающей среде в соответствии с экологическими нормами поведения, соблюдать здоровый образ;</w:t>
      </w:r>
    </w:p>
    <w:p w:rsidR="006813D9" w:rsidRPr="0089772C" w:rsidRDefault="006813D9" w:rsidP="0089772C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772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применение</w:t>
      </w:r>
      <w:r w:rsidRPr="0089772C">
        <w:rPr>
          <w:rFonts w:ascii="Times New Roman" w:hAnsi="Times New Roman" w:cs="Times New Roman"/>
          <w:bCs/>
          <w:sz w:val="24"/>
          <w:szCs w:val="24"/>
        </w:rPr>
        <w:t xml:space="preserve"> полученных знаний и умений для решения практических задач в повседневной жизни, безопасного поведения в природной среде, ориентирования в незнакомой местности, оказания простейших видов первой медицинской помощи. </w:t>
      </w:r>
    </w:p>
    <w:p w:rsidR="006813D9" w:rsidRPr="00F93FAC" w:rsidRDefault="006813D9" w:rsidP="00577307">
      <w:pPr>
        <w:keepNext/>
        <w:keepLines/>
        <w:widowControl w:val="0"/>
        <w:spacing w:after="0" w:line="240" w:lineRule="exact"/>
        <w:ind w:firstLine="709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</w:rPr>
      </w:pPr>
      <w:r>
        <w:rPr>
          <w:rFonts w:ascii="Times New Roman" w:eastAsia="Times New Roman" w:hAnsi="Times New Roman" w:cs="Times New Roman"/>
          <w:b/>
          <w:bCs/>
          <w:sz w:val="28"/>
        </w:rPr>
        <w:t xml:space="preserve"> Общая характеристика курса</w:t>
      </w:r>
    </w:p>
    <w:p w:rsidR="006813D9" w:rsidRDefault="006813D9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Данный курс является </w:t>
      </w:r>
      <w:r w:rsidRPr="00374EC2">
        <w:rPr>
          <w:rFonts w:ascii="Times New Roman" w:hAnsi="Times New Roman" w:cs="Times New Roman"/>
          <w:sz w:val="24"/>
          <w:szCs w:val="24"/>
        </w:rPr>
        <w:t>интегрированны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374EC2">
        <w:rPr>
          <w:rFonts w:ascii="Times New Roman" w:hAnsi="Times New Roman" w:cs="Times New Roman"/>
          <w:sz w:val="24"/>
          <w:szCs w:val="24"/>
        </w:rPr>
        <w:t xml:space="preserve"> естественнонаучны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374EC2">
        <w:rPr>
          <w:rFonts w:ascii="Times New Roman" w:hAnsi="Times New Roman" w:cs="Times New Roman"/>
          <w:sz w:val="24"/>
          <w:szCs w:val="24"/>
        </w:rPr>
        <w:t xml:space="preserve"> для младших подростков, который сочетает в себе элементы географии,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4EC2">
        <w:rPr>
          <w:rFonts w:ascii="Times New Roman" w:hAnsi="Times New Roman" w:cs="Times New Roman"/>
          <w:sz w:val="24"/>
          <w:szCs w:val="24"/>
        </w:rPr>
        <w:t xml:space="preserve">геологии, биологии, химии, экологии, ОБЖ, физкультуры. Углубляет знания по </w:t>
      </w:r>
      <w:r>
        <w:rPr>
          <w:rFonts w:ascii="Times New Roman" w:hAnsi="Times New Roman" w:cs="Times New Roman"/>
          <w:sz w:val="24"/>
          <w:szCs w:val="24"/>
        </w:rPr>
        <w:t>естествозна</w:t>
      </w:r>
      <w:r w:rsidRPr="00374EC2">
        <w:rPr>
          <w:rFonts w:ascii="Times New Roman" w:hAnsi="Times New Roman" w:cs="Times New Roman"/>
          <w:sz w:val="24"/>
          <w:szCs w:val="24"/>
        </w:rPr>
        <w:t xml:space="preserve">нию, расширяет общий кругозор учащихся, формирует естественнонаучную картину мира.  В </w:t>
      </w:r>
      <w:r w:rsidRPr="00F25D84">
        <w:rPr>
          <w:rFonts w:ascii="Times New Roman" w:hAnsi="Times New Roman" w:cs="Times New Roman"/>
          <w:sz w:val="24"/>
          <w:szCs w:val="24"/>
        </w:rPr>
        <w:t>основе организации работы учащихся лежит коммуникативно-</w:t>
      </w:r>
      <w:proofErr w:type="spellStart"/>
      <w:r w:rsidRPr="00F25D84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F25D84">
        <w:rPr>
          <w:rFonts w:ascii="Times New Roman" w:hAnsi="Times New Roman" w:cs="Times New Roman"/>
          <w:sz w:val="24"/>
          <w:szCs w:val="24"/>
        </w:rPr>
        <w:t xml:space="preserve"> подход.</w:t>
      </w:r>
      <w:r w:rsidRPr="00F25D84">
        <w:rPr>
          <w:rFonts w:ascii="Times New Roman" w:hAnsi="Times New Roman" w:cs="Times New Roman"/>
        </w:rPr>
        <w:t xml:space="preserve"> </w:t>
      </w:r>
    </w:p>
    <w:p w:rsidR="006813D9" w:rsidRPr="00121798" w:rsidRDefault="006813D9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3F53">
        <w:rPr>
          <w:rFonts w:ascii="Times New Roman" w:hAnsi="Times New Roman" w:cs="Times New Roman"/>
          <w:b/>
          <w:sz w:val="24"/>
          <w:szCs w:val="24"/>
        </w:rPr>
        <w:t>Актуальность курса</w:t>
      </w:r>
      <w:r>
        <w:rPr>
          <w:rFonts w:ascii="Times New Roman" w:hAnsi="Times New Roman" w:cs="Times New Roman"/>
        </w:rPr>
        <w:t xml:space="preserve"> </w:t>
      </w:r>
      <w:r w:rsidRPr="00121798">
        <w:rPr>
          <w:rFonts w:ascii="Times New Roman" w:hAnsi="Times New Roman" w:cs="Times New Roman"/>
          <w:sz w:val="24"/>
          <w:szCs w:val="24"/>
        </w:rPr>
        <w:t xml:space="preserve">определяет формирование и развитие мировоззрения безопасности жизнедеятельности. </w:t>
      </w:r>
    </w:p>
    <w:p w:rsidR="006813D9" w:rsidRPr="00E450C8" w:rsidRDefault="006813D9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450C8">
        <w:rPr>
          <w:rFonts w:ascii="Times New Roman" w:hAnsi="Times New Roman" w:cs="Times New Roman"/>
          <w:b/>
          <w:sz w:val="24"/>
          <w:szCs w:val="24"/>
        </w:rPr>
        <w:t xml:space="preserve">Практическая значимость </w:t>
      </w:r>
      <w:r>
        <w:rPr>
          <w:rFonts w:ascii="Times New Roman" w:hAnsi="Times New Roman" w:cs="Times New Roman"/>
          <w:sz w:val="24"/>
          <w:szCs w:val="24"/>
        </w:rPr>
        <w:t>курса заключается в создании творческих проектов, которые не только формируют навыки УУД, р</w:t>
      </w:r>
      <w:r w:rsidRPr="00872BAC">
        <w:rPr>
          <w:rFonts w:ascii="Times New Roman" w:hAnsi="Times New Roman" w:cs="Times New Roman"/>
          <w:sz w:val="24"/>
          <w:szCs w:val="24"/>
        </w:rPr>
        <w:t>азви</w:t>
      </w:r>
      <w:r>
        <w:rPr>
          <w:rFonts w:ascii="Times New Roman" w:hAnsi="Times New Roman" w:cs="Times New Roman"/>
          <w:sz w:val="24"/>
          <w:szCs w:val="24"/>
        </w:rPr>
        <w:t>вают</w:t>
      </w:r>
      <w:r w:rsidRPr="00872BAC">
        <w:rPr>
          <w:rFonts w:ascii="Times New Roman" w:hAnsi="Times New Roman" w:cs="Times New Roman"/>
          <w:sz w:val="24"/>
          <w:szCs w:val="24"/>
        </w:rPr>
        <w:t xml:space="preserve"> проектно-исследовательски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872BAC">
        <w:rPr>
          <w:rFonts w:ascii="Times New Roman" w:hAnsi="Times New Roman" w:cs="Times New Roman"/>
          <w:sz w:val="24"/>
          <w:szCs w:val="24"/>
        </w:rPr>
        <w:t xml:space="preserve"> умени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872BAC">
        <w:rPr>
          <w:rFonts w:ascii="Times New Roman" w:hAnsi="Times New Roman" w:cs="Times New Roman"/>
          <w:sz w:val="24"/>
          <w:szCs w:val="24"/>
        </w:rPr>
        <w:t xml:space="preserve"> школьников</w:t>
      </w:r>
      <w:r>
        <w:rPr>
          <w:rFonts w:ascii="Times New Roman" w:hAnsi="Times New Roman" w:cs="Times New Roman"/>
          <w:sz w:val="24"/>
          <w:szCs w:val="24"/>
        </w:rPr>
        <w:t>, но и становятся средствами обучения, пополняя кабинет географии учебными пособиями.</w:t>
      </w:r>
    </w:p>
    <w:p w:rsidR="00196D50" w:rsidRDefault="006813D9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Использование</w:t>
      </w:r>
      <w:r w:rsidRPr="00872BAC">
        <w:rPr>
          <w:rFonts w:ascii="Times New Roman" w:hAnsi="Times New Roman" w:cs="Times New Roman"/>
          <w:sz w:val="24"/>
          <w:szCs w:val="24"/>
        </w:rPr>
        <w:t xml:space="preserve"> материалов </w:t>
      </w:r>
      <w:r>
        <w:rPr>
          <w:rFonts w:ascii="Times New Roman" w:hAnsi="Times New Roman" w:cs="Times New Roman"/>
          <w:sz w:val="24"/>
          <w:szCs w:val="24"/>
        </w:rPr>
        <w:t xml:space="preserve">научно-популярной литературы для школьников по занимательной географии, геологии, выживанию и путешествиях обеспечивает познавательную мотивацию обучающихся. Предлагаемые темы данной программы тесно связаны с жизнью, поэтому доступны и понятны ребятам. </w:t>
      </w:r>
    </w:p>
    <w:p w:rsidR="00196D50" w:rsidRDefault="006813D9" w:rsidP="006813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5 классе вводятся основные понятия, происходит знакомство с новыми науками благодаря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межпредметности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курса. </w:t>
      </w:r>
    </w:p>
    <w:p w:rsidR="00196D50" w:rsidRDefault="006813D9" w:rsidP="00196D5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2BAC">
        <w:rPr>
          <w:rFonts w:ascii="Times New Roman" w:hAnsi="Times New Roman" w:cs="Times New Roman"/>
          <w:sz w:val="24"/>
          <w:szCs w:val="24"/>
        </w:rPr>
        <w:t>В течение занятий учащиеся на</w:t>
      </w:r>
      <w:r>
        <w:rPr>
          <w:rFonts w:ascii="Times New Roman" w:hAnsi="Times New Roman" w:cs="Times New Roman"/>
          <w:sz w:val="24"/>
          <w:szCs w:val="24"/>
        </w:rPr>
        <w:t xml:space="preserve"> практике освоят географические </w:t>
      </w:r>
      <w:r w:rsidRPr="00872BAC">
        <w:rPr>
          <w:rFonts w:ascii="Times New Roman" w:hAnsi="Times New Roman" w:cs="Times New Roman"/>
          <w:sz w:val="24"/>
          <w:szCs w:val="24"/>
        </w:rPr>
        <w:t>понятия и закономерности: науча</w:t>
      </w:r>
      <w:r>
        <w:rPr>
          <w:rFonts w:ascii="Times New Roman" w:hAnsi="Times New Roman" w:cs="Times New Roman"/>
          <w:sz w:val="24"/>
          <w:szCs w:val="24"/>
        </w:rPr>
        <w:t xml:space="preserve">тся ориентироваться и проводить </w:t>
      </w:r>
      <w:r w:rsidRPr="00872BAC">
        <w:rPr>
          <w:rFonts w:ascii="Times New Roman" w:hAnsi="Times New Roman" w:cs="Times New Roman"/>
          <w:sz w:val="24"/>
          <w:szCs w:val="24"/>
        </w:rPr>
        <w:t>измерения на местности, создавать простые карты, схемы, справочник</w:t>
      </w:r>
      <w:r>
        <w:rPr>
          <w:rFonts w:ascii="Times New Roman" w:hAnsi="Times New Roman" w:cs="Times New Roman"/>
          <w:sz w:val="24"/>
          <w:szCs w:val="24"/>
        </w:rPr>
        <w:t xml:space="preserve">и, </w:t>
      </w:r>
      <w:r w:rsidRPr="00872BAC">
        <w:rPr>
          <w:rFonts w:ascii="Times New Roman" w:hAnsi="Times New Roman" w:cs="Times New Roman"/>
          <w:sz w:val="24"/>
          <w:szCs w:val="24"/>
        </w:rPr>
        <w:t xml:space="preserve">наглядные пособия, </w:t>
      </w:r>
      <w:r>
        <w:rPr>
          <w:rFonts w:ascii="Times New Roman" w:hAnsi="Times New Roman" w:cs="Times New Roman"/>
          <w:sz w:val="24"/>
          <w:szCs w:val="24"/>
        </w:rPr>
        <w:t xml:space="preserve">коллекции, познавать «тайны» </w:t>
      </w:r>
      <w:r w:rsidRPr="00872BAC">
        <w:rPr>
          <w:rFonts w:ascii="Times New Roman" w:hAnsi="Times New Roman" w:cs="Times New Roman"/>
          <w:sz w:val="24"/>
          <w:szCs w:val="24"/>
        </w:rPr>
        <w:t xml:space="preserve">географических названий, </w:t>
      </w:r>
      <w:r>
        <w:rPr>
          <w:rFonts w:ascii="Times New Roman" w:hAnsi="Times New Roman" w:cs="Times New Roman"/>
          <w:sz w:val="24"/>
          <w:szCs w:val="24"/>
        </w:rPr>
        <w:t xml:space="preserve">освоят приемы преодоления препятствий на местности и элементы выживания. Запланированные занятия по туризму и полевым экспериментам на воздухе в теплое время года выполнят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функции.</w:t>
      </w:r>
    </w:p>
    <w:p w:rsidR="009E7DF5" w:rsidRDefault="009E7DF5" w:rsidP="0089772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Критерии </w:t>
      </w:r>
      <w:r w:rsidR="0089772C">
        <w:rPr>
          <w:rFonts w:ascii="Times New Roman" w:eastAsia="Times New Roman" w:hAnsi="Times New Roman" w:cs="Times New Roman"/>
          <w:b/>
          <w:bCs/>
          <w:sz w:val="26"/>
          <w:szCs w:val="26"/>
        </w:rPr>
        <w:t>и показатели усвоения материала</w:t>
      </w:r>
    </w:p>
    <w:p w:rsidR="009E7DF5" w:rsidRPr="00FA49F3" w:rsidRDefault="009E7DF5" w:rsidP="0057730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Pr="00FA49F3">
        <w:rPr>
          <w:rFonts w:ascii="Times New Roman" w:hAnsi="Times New Roman" w:cs="Times New Roman"/>
          <w:sz w:val="24"/>
          <w:szCs w:val="24"/>
        </w:rPr>
        <w:t>: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1)  воспитание российской гражданской идентичности: патриотизма, уважения к Отечеству, осознание своей этнической принадлежности, знание своего края, воспитание чувства ответственности и долга перед Родиной;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 xml:space="preserve">2) формирование ответственного отношения к учению, готовности и </w:t>
      </w:r>
      <w:proofErr w:type="gramStart"/>
      <w:r w:rsidRPr="00FA49F3">
        <w:rPr>
          <w:rFonts w:ascii="Times New Roman" w:hAnsi="Times New Roman" w:cs="Times New Roman"/>
          <w:sz w:val="24"/>
          <w:szCs w:val="24"/>
        </w:rPr>
        <w:t>способности</w:t>
      </w:r>
      <w:proofErr w:type="gramEnd"/>
      <w:r w:rsidRPr="00FA49F3">
        <w:rPr>
          <w:rFonts w:ascii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3) формирование целостного мировоззрения, соответствующего современному уровню развити</w:t>
      </w:r>
      <w:r>
        <w:rPr>
          <w:rFonts w:ascii="Times New Roman" w:hAnsi="Times New Roman" w:cs="Times New Roman"/>
          <w:sz w:val="24"/>
          <w:szCs w:val="24"/>
        </w:rPr>
        <w:t>я науки и общественной практики</w:t>
      </w:r>
      <w:r w:rsidRPr="00FA49F3">
        <w:rPr>
          <w:rFonts w:ascii="Times New Roman" w:hAnsi="Times New Roman" w:cs="Times New Roman"/>
          <w:sz w:val="24"/>
          <w:szCs w:val="24"/>
        </w:rPr>
        <w:t>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lastRenderedPageBreak/>
        <w:t>4) формирование осознанного, уважительного и доброжелательно</w:t>
      </w:r>
      <w:r>
        <w:rPr>
          <w:rFonts w:ascii="Times New Roman" w:hAnsi="Times New Roman" w:cs="Times New Roman"/>
          <w:sz w:val="24"/>
          <w:szCs w:val="24"/>
        </w:rPr>
        <w:t>го отношения к другому человеку</w:t>
      </w:r>
      <w:r w:rsidRPr="00FA49F3">
        <w:rPr>
          <w:rFonts w:ascii="Times New Roman" w:hAnsi="Times New Roman" w:cs="Times New Roman"/>
          <w:sz w:val="24"/>
          <w:szCs w:val="24"/>
        </w:rPr>
        <w:t>;</w:t>
      </w:r>
    </w:p>
    <w:p w:rsidR="009E7DF5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5) освоение со</w:t>
      </w:r>
      <w:r>
        <w:rPr>
          <w:rFonts w:ascii="Times New Roman" w:hAnsi="Times New Roman" w:cs="Times New Roman"/>
          <w:sz w:val="24"/>
          <w:szCs w:val="24"/>
        </w:rPr>
        <w:t>циальных норм, правил поведения</w:t>
      </w:r>
      <w:r w:rsidRPr="00FA49F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7) формирование коммуникативной компетентности в общении и 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8) 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E7DF5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 xml:space="preserve">9) формирование основ экологической культуры соответствующей современному </w:t>
      </w:r>
      <w:r>
        <w:rPr>
          <w:rFonts w:ascii="Times New Roman" w:hAnsi="Times New Roman" w:cs="Times New Roman"/>
          <w:sz w:val="24"/>
          <w:szCs w:val="24"/>
        </w:rPr>
        <w:t>уровню экологического мышления;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10) развитие эстетического сознания через освоение творческой деятельности эстетического характера.</w:t>
      </w:r>
    </w:p>
    <w:p w:rsidR="009E7DF5" w:rsidRPr="00B81F87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81F87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B81F87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1) 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2) умение самостоятельно планировать пути  достижения целей,  в том числе альтернативные,  осознанно выбирать  наиболее эффективные способы решения учебных и познавательных задач;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4) умение оценивать правильность выполнения учебной задачи,  собственные возможности её решения;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 xml:space="preserve">6) умение  определять понятия, создавать обобщения, устанавливать аналогии, классифицировать,   устанавливать причинно-следственные связи, строить  </w:t>
      </w:r>
      <w:proofErr w:type="gramStart"/>
      <w:r w:rsidRPr="00FA49F3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FA49F3">
        <w:rPr>
          <w:rFonts w:ascii="Times New Roman" w:hAnsi="Times New Roman" w:cs="Times New Roman"/>
          <w:sz w:val="24"/>
          <w:szCs w:val="24"/>
        </w:rPr>
        <w:t>, умозаключение (индуктивное, дедуктивное  и по аналогии) и делать выводы;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8) смысловое чтение;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9) умение организовывать  учебное сотрудничество и совместную деятельность с учителем и сверстниками;   работать индивидуально и в группе: находить общее решение и разрешать конфликты на основе согласования позиций и учёта интересов;  формулировать, аргументировать и отстаивать своё мнение;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 владение устной и письменной речью, мо</w:t>
      </w:r>
      <w:r>
        <w:rPr>
          <w:rFonts w:ascii="Times New Roman" w:hAnsi="Times New Roman" w:cs="Times New Roman"/>
          <w:sz w:val="24"/>
          <w:szCs w:val="24"/>
        </w:rPr>
        <w:t>нологической контекстной речью;</w:t>
      </w:r>
    </w:p>
    <w:p w:rsidR="009E7DF5" w:rsidRPr="00FA49F3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t>11) формирование и развитие компетентности в области использования информационно-коммуникационных технологий (далее ИК</w:t>
      </w:r>
      <w:proofErr w:type="gramStart"/>
      <w:r w:rsidRPr="00FA49F3">
        <w:rPr>
          <w:rFonts w:ascii="Times New Roman" w:hAnsi="Times New Roman" w:cs="Times New Roman"/>
          <w:sz w:val="24"/>
          <w:szCs w:val="24"/>
        </w:rPr>
        <w:t>Т–</w:t>
      </w:r>
      <w:proofErr w:type="gramEnd"/>
      <w:r w:rsidRPr="00FA49F3">
        <w:rPr>
          <w:rFonts w:ascii="Times New Roman" w:hAnsi="Times New Roman" w:cs="Times New Roman"/>
          <w:sz w:val="24"/>
          <w:szCs w:val="24"/>
        </w:rPr>
        <w:t xml:space="preserve"> компетенции);</w:t>
      </w:r>
    </w:p>
    <w:p w:rsidR="009E7DF5" w:rsidRDefault="009E7DF5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49F3">
        <w:rPr>
          <w:rFonts w:ascii="Times New Roman" w:hAnsi="Times New Roman" w:cs="Times New Roman"/>
          <w:sz w:val="24"/>
          <w:szCs w:val="24"/>
        </w:rPr>
        <w:lastRenderedPageBreak/>
        <w:t>12)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49F3">
        <w:rPr>
          <w:rFonts w:ascii="Times New Roman" w:hAnsi="Times New Roman" w:cs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</w:t>
      </w:r>
      <w:r>
        <w:rPr>
          <w:rFonts w:ascii="Times New Roman" w:hAnsi="Times New Roman" w:cs="Times New Roman"/>
          <w:sz w:val="24"/>
          <w:szCs w:val="24"/>
        </w:rPr>
        <w:t xml:space="preserve"> и профессиональной ориентации.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DejaVu Sans" w:hAnsi="Times New Roman" w:cs="Times New Roman"/>
          <w:b/>
          <w:kern w:val="1"/>
          <w:sz w:val="24"/>
          <w:szCs w:val="24"/>
          <w:lang w:eastAsia="ar-SA"/>
        </w:rPr>
        <w:t>Предметные результаты.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1. В познавательной (интеллектуальной) сфере: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• освоение знаний об основных 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геолого-</w:t>
      </w: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географических понятиях, особенностях природы, о своей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Родине</w:t>
      </w: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; об окружающей среде, путях ее сохранения и рационального использования;</w:t>
      </w:r>
    </w:p>
    <w:p w:rsidR="009E7DF5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• овладение умениями ориентироваться на местности; использоват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ь один из «языков» международно</w:t>
      </w: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го общения — географическую карту, статистические материалы, современные геоинформационные технологии для поиска, интерпретации и демонстрации различных географических данных; 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• развитие познавательных интересов, интеллектуальных и творче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ских способностей в процессе на</w:t>
      </w: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блюдений за состоянием окружающей среды, решения географических задач, самостоятельного приобретения новых знаний;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• воспитание любви к своей местности, своему региону, своей стран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е, </w:t>
      </w: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позитивного отношения к окружающей среде;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• формирование способности и готовности к использованию 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знаний и умений по теме «Выживание» в по</w:t>
      </w: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вседневной жизни, сохранению окружающей среды и социально ответственному поведению в ней; адаптации к условиям проживания на определенной территории; самостоятельному оцениванию уровня безопасности окружающей среды как сферы жизнедеятельности.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2. В ценностно-ориентационной сфере: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• знание основ здорового образа жизни и основных правил поведения в природе и обществе;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3. В сфере трудовой деятельности: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• знание и соблюдение правил работы в кабинете географии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и на местности</w:t>
      </w: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;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• соблюдение правил работы с географическими приборами и инструментами.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4. В сфере физической деятельности: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• освоение приемов оказания первой помощи при чрезвычайных ситуациях.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5. В эстетической сфере:</w:t>
      </w:r>
    </w:p>
    <w:p w:rsidR="009E7DF5" w:rsidRPr="00334639" w:rsidRDefault="009E7DF5" w:rsidP="0057730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• овладение умением оценивать с эстетической точки зрения 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природные объекты и явления.</w:t>
      </w:r>
    </w:p>
    <w:p w:rsidR="009E7DF5" w:rsidRPr="00334639" w:rsidRDefault="00577307" w:rsidP="00577307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          </w:t>
      </w:r>
      <w:r w:rsidR="009E7DF5"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Требования к результатам изучения курса направлены на реализаци</w:t>
      </w:r>
      <w:r w:rsidR="009E7DF5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ю </w:t>
      </w:r>
      <w:proofErr w:type="spellStart"/>
      <w:r w:rsidR="009E7DF5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деятельностного</w:t>
      </w:r>
      <w:proofErr w:type="spellEnd"/>
      <w:r w:rsidR="009E7DF5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, практико-ори</w:t>
      </w:r>
      <w:r w:rsidR="009E7DF5"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ентированного и личностно ориентированного подходов; освоение обучающимися интеллектуальной и практической деятельности; овладение знаниями и умениями, востребованными в повседневной жизни, </w:t>
      </w:r>
    </w:p>
    <w:p w:rsidR="001812C6" w:rsidRPr="00577307" w:rsidRDefault="009E7DF5" w:rsidP="00577307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proofErr w:type="gramStart"/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позволяющими</w:t>
      </w:r>
      <w:proofErr w:type="gramEnd"/>
      <w:r w:rsidRPr="00334639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ориентироваться в окружающем мире, значимыми для сохранения окружающей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среды и собственного здоровья.</w:t>
      </w:r>
    </w:p>
    <w:p w:rsidR="001812C6" w:rsidRPr="00577307" w:rsidRDefault="001812C6" w:rsidP="005773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Особенности программы</w:t>
      </w:r>
    </w:p>
    <w:p w:rsidR="001812C6" w:rsidRDefault="001812C6" w:rsidP="005773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577307">
        <w:rPr>
          <w:rFonts w:ascii="Times New Roman" w:hAnsi="Times New Roman" w:cs="Times New Roman"/>
          <w:sz w:val="24"/>
          <w:szCs w:val="24"/>
        </w:rPr>
        <w:t xml:space="preserve">дополнительного образования </w:t>
      </w:r>
      <w:r>
        <w:rPr>
          <w:rFonts w:ascii="Times New Roman" w:hAnsi="Times New Roman" w:cs="Times New Roman"/>
          <w:sz w:val="24"/>
          <w:szCs w:val="24"/>
        </w:rPr>
        <w:t>«Ориентирование на местности» и ее разделы:</w:t>
      </w:r>
      <w:r w:rsidRPr="00863F53">
        <w:rPr>
          <w:rFonts w:ascii="Times New Roman" w:hAnsi="Times New Roman" w:cs="Times New Roman"/>
          <w:sz w:val="24"/>
          <w:szCs w:val="24"/>
        </w:rPr>
        <w:t xml:space="preserve"> выживание, топонимика, карта, путешествия, геология, экскурсии в природу позволяют  совершенствовать УУД младших школьников, мотивировать на рост познавательной активности, увлекать естественными науками, формировать активную гражданскую позицию.</w:t>
      </w:r>
    </w:p>
    <w:p w:rsidR="001812C6" w:rsidRDefault="001812C6" w:rsidP="00577307">
      <w:pPr>
        <w:spacing w:after="0" w:line="240" w:lineRule="auto"/>
        <w:ind w:firstLine="709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Главный принцип обучения – краеведческий, он позволяет через познание родного края воспитывать патриотизм</w:t>
      </w:r>
      <w:r w:rsidRPr="00CE5247"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, уважени</w:t>
      </w:r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е к Отечеству, </w:t>
      </w:r>
      <w:r w:rsidRPr="00CE5247"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чувства ответс</w:t>
      </w:r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твенности и долга перед Родиной. </w:t>
      </w:r>
      <w:proofErr w:type="spellStart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Метапредметный</w:t>
      </w:r>
      <w:proofErr w:type="spellEnd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 характер программы </w:t>
      </w:r>
      <w:r w:rsidRPr="00441AFE"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«</w:t>
      </w:r>
      <w:r w:rsidR="00441AFE">
        <w:rPr>
          <w:rFonts w:ascii="Times New Roman" w:hAnsi="Times New Roman" w:cs="Times New Roman"/>
          <w:sz w:val="24"/>
          <w:szCs w:val="24"/>
        </w:rPr>
        <w:t>Ориентирование на местности</w:t>
      </w:r>
      <w:r w:rsidRPr="00441AFE"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»,</w:t>
      </w:r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 связи, ИКТ, коммуникативно-</w:t>
      </w:r>
      <w:proofErr w:type="spellStart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  <w:t xml:space="preserve"> подход позволяют формировать информационно-образовательное пространство с целью достижения современных результатов, выражающихся в универсальных учебных действиях. </w:t>
      </w:r>
    </w:p>
    <w:p w:rsidR="00386766" w:rsidRPr="00173967" w:rsidRDefault="001812C6" w:rsidP="0017396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 xml:space="preserve">   </w:t>
      </w:r>
      <w:r w:rsidR="00577307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 </w:t>
      </w:r>
      <w:r w:rsidR="00173967">
        <w:rPr>
          <w:rFonts w:ascii="Times New Roman" w:hAnsi="Times New Roman" w:cs="Times New Roman"/>
          <w:sz w:val="24"/>
          <w:szCs w:val="24"/>
        </w:rPr>
        <w:t>Курс</w:t>
      </w:r>
      <w:r w:rsidR="006813D9">
        <w:rPr>
          <w:rFonts w:ascii="Times New Roman" w:hAnsi="Times New Roman" w:cs="Times New Roman"/>
          <w:sz w:val="24"/>
          <w:szCs w:val="24"/>
        </w:rPr>
        <w:t xml:space="preserve"> «Ориентирование на местности» относится к дополнительному образованию. Вовлекает детей в занятия после основной учебной нагрузки. </w:t>
      </w:r>
      <w:r w:rsidR="006813D9">
        <w:rPr>
          <w:rFonts w:ascii="Times New Roman" w:eastAsia="Times New Roman" w:hAnsi="Times New Roman" w:cs="Times New Roman"/>
          <w:sz w:val="26"/>
          <w:szCs w:val="26"/>
        </w:rPr>
        <w:t xml:space="preserve">Программа  </w:t>
      </w:r>
      <w:r w:rsidR="006813D9" w:rsidRPr="00CF174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813D9">
        <w:rPr>
          <w:rFonts w:ascii="Times New Roman" w:eastAsia="Times New Roman" w:hAnsi="Times New Roman" w:cs="Times New Roman"/>
          <w:sz w:val="26"/>
          <w:szCs w:val="26"/>
        </w:rPr>
        <w:t>«Ориентирование на местности</w:t>
      </w:r>
      <w:r w:rsidR="006813D9" w:rsidRPr="00CF1742">
        <w:rPr>
          <w:rFonts w:ascii="Times New Roman" w:eastAsia="Times New Roman" w:hAnsi="Times New Roman" w:cs="Times New Roman"/>
          <w:sz w:val="26"/>
          <w:szCs w:val="26"/>
        </w:rPr>
        <w:t xml:space="preserve">» рассчитана на </w:t>
      </w:r>
      <w:r w:rsidR="006813D9">
        <w:rPr>
          <w:rFonts w:ascii="Times New Roman" w:eastAsia="Times New Roman" w:hAnsi="Times New Roman" w:cs="Times New Roman"/>
          <w:sz w:val="26"/>
          <w:szCs w:val="26"/>
        </w:rPr>
        <w:t>162</w:t>
      </w:r>
      <w:r w:rsidR="006813D9" w:rsidRPr="00CF1742">
        <w:rPr>
          <w:rFonts w:ascii="Times New Roman" w:eastAsia="Times New Roman" w:hAnsi="Times New Roman" w:cs="Times New Roman"/>
          <w:sz w:val="26"/>
          <w:szCs w:val="26"/>
        </w:rPr>
        <w:t xml:space="preserve"> час</w:t>
      </w:r>
      <w:r w:rsidR="006813D9">
        <w:rPr>
          <w:rFonts w:ascii="Times New Roman" w:eastAsia="Times New Roman" w:hAnsi="Times New Roman" w:cs="Times New Roman"/>
          <w:sz w:val="26"/>
          <w:szCs w:val="26"/>
        </w:rPr>
        <w:t>а</w:t>
      </w:r>
      <w:r w:rsidR="006813D9" w:rsidRPr="00CF1742">
        <w:rPr>
          <w:rFonts w:ascii="Times New Roman" w:eastAsia="Times New Roman" w:hAnsi="Times New Roman" w:cs="Times New Roman"/>
          <w:sz w:val="26"/>
          <w:szCs w:val="26"/>
        </w:rPr>
        <w:t xml:space="preserve"> (по </w:t>
      </w:r>
      <w:r w:rsidR="006813D9">
        <w:rPr>
          <w:rFonts w:ascii="Times New Roman" w:eastAsia="Times New Roman" w:hAnsi="Times New Roman" w:cs="Times New Roman"/>
          <w:sz w:val="26"/>
          <w:szCs w:val="26"/>
        </w:rPr>
        <w:t>4,5</w:t>
      </w:r>
      <w:r w:rsidR="00173967">
        <w:rPr>
          <w:rFonts w:ascii="Times New Roman" w:eastAsia="Times New Roman" w:hAnsi="Times New Roman" w:cs="Times New Roman"/>
          <w:sz w:val="26"/>
          <w:szCs w:val="26"/>
        </w:rPr>
        <w:t xml:space="preserve"> часа в неделю).</w:t>
      </w:r>
    </w:p>
    <w:p w:rsidR="001812C6" w:rsidRPr="00CF1742" w:rsidRDefault="001812C6" w:rsidP="001739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CF1742">
        <w:rPr>
          <w:rFonts w:ascii="Times New Roman" w:eastAsia="Times New Roman" w:hAnsi="Times New Roman" w:cs="Times New Roman"/>
          <w:b/>
          <w:bCs/>
          <w:sz w:val="26"/>
          <w:szCs w:val="26"/>
        </w:rPr>
        <w:t>Формы контроля.</w:t>
      </w:r>
    </w:p>
    <w:p w:rsidR="001812C6" w:rsidRDefault="001812C6" w:rsidP="0017396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Отметки не предусмотрены. Применяется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формируещее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 xml:space="preserve"> оценивание познавательной активности и творческой деятельности.</w:t>
      </w:r>
    </w:p>
    <w:p w:rsidR="001812C6" w:rsidRDefault="001812C6" w:rsidP="0017396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  <w:proofErr w:type="spellStart"/>
      <w:r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Самооценивание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. Конкуренция в соревнованиях и конкурсах.</w:t>
      </w:r>
    </w:p>
    <w:p w:rsidR="001812C6" w:rsidRDefault="001812C6" w:rsidP="0017396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Выставки и презентации творческих работ учащимися.</w:t>
      </w:r>
    </w:p>
    <w:p w:rsidR="001812C6" w:rsidRPr="00FA6555" w:rsidRDefault="001812C6" w:rsidP="00173967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ar-SA"/>
        </w:rPr>
        <w:t>Оформление портфолио.</w:t>
      </w:r>
    </w:p>
    <w:p w:rsidR="001812C6" w:rsidRPr="005F6211" w:rsidRDefault="001812C6" w:rsidP="001739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2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достижений результатов внеурочной деятельности происходит </w:t>
      </w:r>
      <w:r w:rsidRPr="005F62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 двух уровнях</w:t>
      </w:r>
      <w:r w:rsidRPr="005F621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812C6" w:rsidRPr="005F6211" w:rsidRDefault="001812C6" w:rsidP="001739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F62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•представление </w:t>
      </w:r>
      <w:r w:rsidRPr="005F62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коллективного результата группы обучающихся</w:t>
      </w:r>
      <w:r w:rsidRPr="005F62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работы детского объедения;</w:t>
      </w:r>
      <w:proofErr w:type="gramEnd"/>
    </w:p>
    <w:p w:rsidR="001812C6" w:rsidRPr="00FA6555" w:rsidRDefault="001812C6" w:rsidP="001739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6211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5F621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индивидуальная оценка</w:t>
      </w:r>
      <w:r w:rsidRPr="005F62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 внеурочной деятельности каждого обучающегося;</w:t>
      </w:r>
    </w:p>
    <w:p w:rsidR="001812C6" w:rsidRDefault="001812C6" w:rsidP="001812C6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ar-SA"/>
        </w:rPr>
      </w:pPr>
    </w:p>
    <w:p w:rsidR="00196D50" w:rsidRDefault="00196D50" w:rsidP="006813D9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96D50" w:rsidRDefault="00196D50" w:rsidP="006813D9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96D50" w:rsidRDefault="00196D50" w:rsidP="006813D9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96D50" w:rsidRDefault="00196D50" w:rsidP="006813D9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96D50" w:rsidRDefault="00196D50" w:rsidP="006813D9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96D50" w:rsidRDefault="00196D50" w:rsidP="006813D9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96D50" w:rsidRDefault="00196D50" w:rsidP="006813D9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96D50" w:rsidRDefault="00196D50" w:rsidP="006813D9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386766" w:rsidRDefault="00386766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73967" w:rsidRDefault="00173967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1812C6" w:rsidRDefault="001812C6" w:rsidP="001812C6">
      <w:pPr>
        <w:spacing w:line="240" w:lineRule="auto"/>
        <w:jc w:val="both"/>
        <w:rPr>
          <w:rFonts w:ascii="Times New Roman" w:eastAsia="PragmaticaCondC" w:hAnsi="Times New Roman" w:cs="Times New Roman"/>
          <w:color w:val="000000"/>
          <w:sz w:val="24"/>
          <w:szCs w:val="24"/>
          <w:lang w:eastAsia="ru-RU"/>
        </w:rPr>
      </w:pPr>
    </w:p>
    <w:p w:rsidR="00CB2C49" w:rsidRPr="00196D50" w:rsidRDefault="00CB2C49" w:rsidP="00196D50">
      <w:pPr>
        <w:suppressAutoHyphens/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sz w:val="26"/>
          <w:szCs w:val="26"/>
          <w:lang w:eastAsia="ar-SA"/>
        </w:rPr>
      </w:pPr>
      <w:r w:rsidRPr="00196D50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lastRenderedPageBreak/>
        <w:t>Учебный (тематический) план дополнительной общеобразовательной общеразвивающей программы</w:t>
      </w:r>
    </w:p>
    <w:p w:rsidR="00CB2C49" w:rsidRPr="00122587" w:rsidRDefault="00CB2C49" w:rsidP="00CB2C49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"/>
        <w:gridCol w:w="2214"/>
        <w:gridCol w:w="738"/>
        <w:gridCol w:w="861"/>
        <w:gridCol w:w="1074"/>
        <w:gridCol w:w="2114"/>
        <w:gridCol w:w="1950"/>
      </w:tblGrid>
      <w:tr w:rsidR="00CB2C49" w:rsidRPr="00122587" w:rsidTr="00386766">
        <w:trPr>
          <w:trHeight w:val="412"/>
        </w:trPr>
        <w:tc>
          <w:tcPr>
            <w:tcW w:w="796" w:type="dxa"/>
            <w:vMerge w:val="restart"/>
            <w:shd w:val="clear" w:color="auto" w:fill="auto"/>
          </w:tcPr>
          <w:p w:rsidR="00CB2C49" w:rsidRPr="00122587" w:rsidRDefault="00CB2C49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2214" w:type="dxa"/>
            <w:vMerge w:val="restart"/>
            <w:shd w:val="clear" w:color="auto" w:fill="auto"/>
          </w:tcPr>
          <w:p w:rsidR="00CB2C49" w:rsidRPr="0012258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>Название раздела, темы</w:t>
            </w:r>
          </w:p>
        </w:tc>
        <w:tc>
          <w:tcPr>
            <w:tcW w:w="2673" w:type="dxa"/>
            <w:gridSpan w:val="3"/>
            <w:shd w:val="clear" w:color="auto" w:fill="auto"/>
          </w:tcPr>
          <w:p w:rsidR="00CB2C49" w:rsidRPr="0012258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>Количество часов</w:t>
            </w:r>
          </w:p>
        </w:tc>
        <w:tc>
          <w:tcPr>
            <w:tcW w:w="2114" w:type="dxa"/>
            <w:vMerge w:val="restart"/>
            <w:shd w:val="clear" w:color="auto" w:fill="auto"/>
          </w:tcPr>
          <w:p w:rsidR="00CB2C49" w:rsidRPr="0012258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>Формы организации занятий</w:t>
            </w:r>
          </w:p>
        </w:tc>
        <w:tc>
          <w:tcPr>
            <w:tcW w:w="1950" w:type="dxa"/>
            <w:vMerge w:val="restart"/>
            <w:shd w:val="clear" w:color="auto" w:fill="auto"/>
          </w:tcPr>
          <w:p w:rsidR="00CB2C49" w:rsidRPr="0012258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>Формы аттестации (контроля)</w:t>
            </w:r>
          </w:p>
        </w:tc>
      </w:tr>
      <w:tr w:rsidR="00CB2C49" w:rsidRPr="00122587" w:rsidTr="00386766">
        <w:trPr>
          <w:trHeight w:val="347"/>
        </w:trPr>
        <w:tc>
          <w:tcPr>
            <w:tcW w:w="796" w:type="dxa"/>
            <w:vMerge/>
            <w:shd w:val="clear" w:color="auto" w:fill="auto"/>
          </w:tcPr>
          <w:p w:rsidR="00CB2C49" w:rsidRPr="00122587" w:rsidRDefault="00CB2C49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14" w:type="dxa"/>
            <w:vMerge/>
            <w:shd w:val="clear" w:color="auto" w:fill="auto"/>
          </w:tcPr>
          <w:p w:rsidR="00CB2C49" w:rsidRPr="0012258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38" w:type="dxa"/>
            <w:shd w:val="clear" w:color="auto" w:fill="auto"/>
          </w:tcPr>
          <w:p w:rsidR="00CB2C49" w:rsidRPr="0012258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 xml:space="preserve">Всего </w:t>
            </w:r>
          </w:p>
        </w:tc>
        <w:tc>
          <w:tcPr>
            <w:tcW w:w="861" w:type="dxa"/>
            <w:shd w:val="clear" w:color="auto" w:fill="auto"/>
          </w:tcPr>
          <w:p w:rsidR="00CB2C49" w:rsidRPr="0012258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 xml:space="preserve">Теория </w:t>
            </w:r>
          </w:p>
        </w:tc>
        <w:tc>
          <w:tcPr>
            <w:tcW w:w="1074" w:type="dxa"/>
            <w:shd w:val="clear" w:color="auto" w:fill="auto"/>
          </w:tcPr>
          <w:p w:rsidR="00CB2C49" w:rsidRPr="0012258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22587">
              <w:rPr>
                <w:rFonts w:ascii="Times New Roman" w:eastAsia="Times New Roman" w:hAnsi="Times New Roman" w:cs="Times New Roman"/>
                <w:lang w:eastAsia="ru-RU"/>
              </w:rPr>
              <w:t xml:space="preserve">Практика </w:t>
            </w:r>
          </w:p>
        </w:tc>
        <w:tc>
          <w:tcPr>
            <w:tcW w:w="2114" w:type="dxa"/>
            <w:vMerge/>
            <w:shd w:val="clear" w:color="auto" w:fill="auto"/>
          </w:tcPr>
          <w:p w:rsidR="00CB2C49" w:rsidRPr="0012258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50" w:type="dxa"/>
            <w:vMerge/>
            <w:shd w:val="clear" w:color="auto" w:fill="auto"/>
          </w:tcPr>
          <w:p w:rsidR="00CB2C49" w:rsidRPr="0012258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F2608" w:rsidRPr="00F12AB7" w:rsidTr="00577307">
        <w:tc>
          <w:tcPr>
            <w:tcW w:w="9747" w:type="dxa"/>
            <w:gridSpan w:val="7"/>
            <w:shd w:val="clear" w:color="auto" w:fill="auto"/>
          </w:tcPr>
          <w:p w:rsidR="002F2608" w:rsidRPr="00F12AB7" w:rsidRDefault="002F2608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Pr="00F12A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Введение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(2.25 ч.)</w:t>
            </w:r>
          </w:p>
        </w:tc>
      </w:tr>
      <w:tr w:rsidR="00CB2C49" w:rsidRPr="00F12AB7" w:rsidTr="00386766">
        <w:tc>
          <w:tcPr>
            <w:tcW w:w="796" w:type="dxa"/>
            <w:shd w:val="clear" w:color="auto" w:fill="auto"/>
          </w:tcPr>
          <w:p w:rsidR="00CB2C49" w:rsidRPr="00F12AB7" w:rsidRDefault="002F2608" w:rsidP="002F2608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4" w:type="dxa"/>
            <w:shd w:val="clear" w:color="auto" w:fill="auto"/>
          </w:tcPr>
          <w:p w:rsidR="00CB2C49" w:rsidRDefault="00CB2C49" w:rsidP="00CB2C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Ориентирования на местности.</w:t>
            </w:r>
          </w:p>
          <w:p w:rsidR="00CB2C49" w:rsidRPr="00F12AB7" w:rsidRDefault="00CB2C49" w:rsidP="00CB2C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и задачи курса. </w:t>
            </w:r>
            <w:r w:rsidR="00760C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ТБ.</w:t>
            </w:r>
          </w:p>
        </w:tc>
        <w:tc>
          <w:tcPr>
            <w:tcW w:w="738" w:type="dxa"/>
            <w:shd w:val="clear" w:color="auto" w:fill="auto"/>
          </w:tcPr>
          <w:p w:rsidR="00CB2C49" w:rsidRPr="00F12AB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96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shd w:val="clear" w:color="auto" w:fill="auto"/>
          </w:tcPr>
          <w:p w:rsidR="00CB2C49" w:rsidRPr="00F12AB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196D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4" w:type="dxa"/>
            <w:shd w:val="clear" w:color="auto" w:fill="auto"/>
          </w:tcPr>
          <w:p w:rsidR="00CB2C49" w:rsidRPr="00F12AB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14" w:type="dxa"/>
            <w:shd w:val="clear" w:color="auto" w:fill="auto"/>
          </w:tcPr>
          <w:p w:rsidR="00CB2C49" w:rsidRPr="00F12AB7" w:rsidRDefault="00B978D8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с планом работы кружка</w:t>
            </w:r>
          </w:p>
        </w:tc>
        <w:tc>
          <w:tcPr>
            <w:tcW w:w="1950" w:type="dxa"/>
            <w:shd w:val="clear" w:color="auto" w:fill="auto"/>
          </w:tcPr>
          <w:p w:rsidR="00CB2C49" w:rsidRPr="00F12AB7" w:rsidRDefault="00CB2C49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</w:t>
            </w:r>
          </w:p>
        </w:tc>
      </w:tr>
      <w:tr w:rsidR="002F2608" w:rsidRPr="00F12AB7" w:rsidTr="00577307">
        <w:tc>
          <w:tcPr>
            <w:tcW w:w="9747" w:type="dxa"/>
            <w:gridSpan w:val="7"/>
            <w:shd w:val="clear" w:color="auto" w:fill="auto"/>
          </w:tcPr>
          <w:p w:rsidR="002F2608" w:rsidRPr="00F12AB7" w:rsidRDefault="002F2608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Раздел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2.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 и карта</w:t>
            </w:r>
            <w:r w:rsidR="005233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5233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(4</w:t>
            </w:r>
            <w:r w:rsidRPr="007564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ч.</w:t>
            </w:r>
            <w:r w:rsidRPr="007564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845C8B" w:rsidP="002F2608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Как люди определили форму и размеры Земли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897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лекция,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рупповая работа,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суждение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89772C" w:rsidP="00134012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Топографические карты и планы  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Практикум, работа в мини-группах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89772C" w:rsidP="0089772C">
            <w:pPr>
              <w:spacing w:after="0" w:line="240" w:lineRule="auto"/>
              <w:ind w:left="-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2214" w:type="dxa"/>
            <w:shd w:val="clear" w:color="auto" w:fill="auto"/>
          </w:tcPr>
          <w:p w:rsidR="00845C8B" w:rsidRPr="008514C3" w:rsidRDefault="00845C8B" w:rsidP="0048471E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Модели и «выкройки» Земли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лекция,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рупповая работа,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суждение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89772C" w:rsidP="00A126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8-9</w:t>
            </w:r>
          </w:p>
        </w:tc>
        <w:tc>
          <w:tcPr>
            <w:tcW w:w="2214" w:type="dxa"/>
            <w:shd w:val="clear" w:color="auto" w:fill="auto"/>
          </w:tcPr>
          <w:p w:rsidR="00845C8B" w:rsidRPr="008514C3" w:rsidRDefault="00845C8B" w:rsidP="00386766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Адреса земных объектов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920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Практикум, работа в группах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89772C" w:rsidP="002F26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Ориентирование без компаса и карты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897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лекция,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рупповая работа,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суждение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89772C" w:rsidP="002F26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12-13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6D4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 каком направлении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Практикум, работа в мини-группах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89772C" w:rsidP="002F26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14-15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4847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Измерение расстояний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Практикум, работа в мини-группах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1812C6" w:rsidRDefault="0089772C" w:rsidP="002F26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2214" w:type="dxa"/>
            <w:shd w:val="clear" w:color="auto" w:fill="auto"/>
          </w:tcPr>
          <w:p w:rsidR="00845C8B" w:rsidRPr="00B006AA" w:rsidRDefault="00845C8B" w:rsidP="0048471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Живые локаторы и современные дальномеры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57730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лекция, обсуждение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1812C6" w:rsidRDefault="003545D5" w:rsidP="002F260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977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845C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4" w:type="dxa"/>
            <w:shd w:val="clear" w:color="auto" w:fill="auto"/>
          </w:tcPr>
          <w:p w:rsidR="00845C8B" w:rsidRPr="00B006AA" w:rsidRDefault="00845C8B" w:rsidP="0048471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Измерение высот на местности и определение высот на плане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Практикум, работа в мини-группах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20-21</w:t>
            </w:r>
          </w:p>
        </w:tc>
        <w:tc>
          <w:tcPr>
            <w:tcW w:w="2214" w:type="dxa"/>
            <w:shd w:val="clear" w:color="auto" w:fill="auto"/>
          </w:tcPr>
          <w:p w:rsidR="00845C8B" w:rsidRDefault="00845C8B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Местность на бумаге</w:t>
            </w:r>
          </w:p>
          <w:p w:rsidR="00845C8B" w:rsidRPr="003A3DD1" w:rsidRDefault="00845C8B" w:rsidP="003A3DD1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Практикум, работа в мини-группах, защита проекта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2F2608" w:rsidRPr="00F12AB7" w:rsidTr="00577307">
        <w:tc>
          <w:tcPr>
            <w:tcW w:w="9747" w:type="dxa"/>
            <w:gridSpan w:val="7"/>
            <w:shd w:val="clear" w:color="auto" w:fill="auto"/>
          </w:tcPr>
          <w:p w:rsidR="002F2608" w:rsidRPr="00F12AB7" w:rsidRDefault="002F2608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6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Географические открытия, исследования и исследователи, методы исследований</w:t>
            </w:r>
            <w:r w:rsidR="005233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(22.5 ч.)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22-23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Земля из космоса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бсуждение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24-25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Значение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географических исследований  для расширения знаний о земле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9200B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работа в 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мини-группах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26-27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Любопытные эпизоды и наблюдения знаменитых путешественников и участников научно-исследовательских экспедиций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абота в группах и парах.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доклад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28-29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 чем рассказывают  географические названия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Лекция, беседа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2214" w:type="dxa"/>
            <w:shd w:val="clear" w:color="auto" w:fill="auto"/>
          </w:tcPr>
          <w:p w:rsidR="00845C8B" w:rsidRPr="00CC0316" w:rsidRDefault="00845C8B" w:rsidP="00577307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Географические открытия и «закрытия»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Беседа. Работа в группах и парах.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00B2" w:rsidRPr="00F12AB7" w:rsidTr="00577307">
        <w:tc>
          <w:tcPr>
            <w:tcW w:w="9747" w:type="dxa"/>
            <w:gridSpan w:val="7"/>
            <w:shd w:val="clear" w:color="auto" w:fill="auto"/>
          </w:tcPr>
          <w:p w:rsidR="009200B2" w:rsidRPr="00F12AB7" w:rsidRDefault="002F2608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4</w:t>
            </w:r>
            <w:r w:rsidR="009200B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 Литосфера</w:t>
            </w:r>
            <w:r w:rsidR="005233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(18 ч)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32-33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Загадочные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движении  земной коры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920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дискуссия, работа в мини-группах, 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34-35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Даровая энергия из глубин Земли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Беседа. Работа в группах и парах.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36-37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Сокровища земных недр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Беседа. Работа в группах и парах.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38-39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 мире камней и кристаллов.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Беседа. Работа в группах и парах.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00B2" w:rsidRPr="00F12AB7" w:rsidTr="00577307">
        <w:tc>
          <w:tcPr>
            <w:tcW w:w="9747" w:type="dxa"/>
            <w:gridSpan w:val="7"/>
            <w:shd w:val="clear" w:color="auto" w:fill="auto"/>
          </w:tcPr>
          <w:p w:rsidR="009200B2" w:rsidRPr="00F12AB7" w:rsidRDefault="002F2608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5</w:t>
            </w:r>
            <w:r w:rsidR="009200B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. Гидросфера</w:t>
            </w:r>
            <w:r w:rsidR="005233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(22.5 ч.)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40-41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Богатство Мирового океана и его морей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920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Лекция,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беседа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42-43</w:t>
            </w:r>
          </w:p>
        </w:tc>
        <w:tc>
          <w:tcPr>
            <w:tcW w:w="2214" w:type="dxa"/>
            <w:shd w:val="clear" w:color="auto" w:fill="auto"/>
          </w:tcPr>
          <w:p w:rsidR="00845C8B" w:rsidRPr="00E8390B" w:rsidRDefault="00845C8B" w:rsidP="00577307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Тайны Мирового океана и его сокровища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Лекция, 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работа в группах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A3D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44-45</w:t>
            </w:r>
          </w:p>
        </w:tc>
        <w:tc>
          <w:tcPr>
            <w:tcW w:w="2214" w:type="dxa"/>
            <w:shd w:val="clear" w:color="auto" w:fill="auto"/>
          </w:tcPr>
          <w:p w:rsidR="00845C8B" w:rsidRPr="00E8390B" w:rsidRDefault="00845C8B" w:rsidP="00577307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Любопытные исследования в гидросфере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920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Лекция, 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мини-группах, самодиагностика.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46-47</w:t>
            </w:r>
          </w:p>
        </w:tc>
        <w:tc>
          <w:tcPr>
            <w:tcW w:w="2214" w:type="dxa"/>
            <w:shd w:val="clear" w:color="auto" w:fill="auto"/>
          </w:tcPr>
          <w:p w:rsidR="00845C8B" w:rsidRPr="00E8390B" w:rsidRDefault="00845C8B" w:rsidP="00577307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Необычные реки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577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тест, работа в группах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48-49</w:t>
            </w:r>
          </w:p>
        </w:tc>
        <w:tc>
          <w:tcPr>
            <w:tcW w:w="2214" w:type="dxa"/>
            <w:shd w:val="clear" w:color="auto" w:fill="auto"/>
          </w:tcPr>
          <w:p w:rsidR="00845C8B" w:rsidRPr="00E8390B" w:rsidRDefault="00845C8B" w:rsidP="00577307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Уникальные озера.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Дискуссия, работа в мини-группах, самодиагностика.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</w:tr>
      <w:tr w:rsidR="00845C8B" w:rsidRPr="00F12AB7" w:rsidTr="00577307">
        <w:tc>
          <w:tcPr>
            <w:tcW w:w="9747" w:type="dxa"/>
            <w:gridSpan w:val="7"/>
            <w:shd w:val="clear" w:color="auto" w:fill="auto"/>
          </w:tcPr>
          <w:p w:rsidR="00845C8B" w:rsidRPr="00F12AB7" w:rsidRDefault="00845C8B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6. Атмосфера</w:t>
            </w:r>
            <w:r w:rsidR="005233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(9 ч.)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50-51</w:t>
            </w:r>
          </w:p>
        </w:tc>
        <w:tc>
          <w:tcPr>
            <w:tcW w:w="2214" w:type="dxa"/>
            <w:shd w:val="clear" w:color="auto" w:fill="auto"/>
          </w:tcPr>
          <w:p w:rsidR="00845C8B" w:rsidRPr="00E8390B" w:rsidRDefault="00845C8B" w:rsidP="00577307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Самые холодные,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самые жаркие и самые ветреные, самые сухие и самые влажные места на Земле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A3D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Дискуссия, работа в мини-группах, 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A3D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52-53</w:t>
            </w:r>
          </w:p>
        </w:tc>
        <w:tc>
          <w:tcPr>
            <w:tcW w:w="2214" w:type="dxa"/>
            <w:shd w:val="clear" w:color="auto" w:fill="auto"/>
          </w:tcPr>
          <w:p w:rsidR="00845C8B" w:rsidRPr="00E8390B" w:rsidRDefault="00845C8B" w:rsidP="00577307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Редкие метеорологические явления.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A3D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Дискуссия, работа в мини-группах, 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577307">
        <w:tc>
          <w:tcPr>
            <w:tcW w:w="9747" w:type="dxa"/>
            <w:gridSpan w:val="7"/>
            <w:shd w:val="clear" w:color="auto" w:fill="auto"/>
          </w:tcPr>
          <w:p w:rsidR="00845C8B" w:rsidRPr="00F12AB7" w:rsidRDefault="00845C8B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7. Биосфера</w:t>
            </w:r>
            <w:r w:rsidR="005233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(13.5 ч.)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54-55</w:t>
            </w:r>
          </w:p>
        </w:tc>
        <w:tc>
          <w:tcPr>
            <w:tcW w:w="2214" w:type="dxa"/>
            <w:shd w:val="clear" w:color="auto" w:fill="auto"/>
          </w:tcPr>
          <w:p w:rsidR="00845C8B" w:rsidRPr="00E8390B" w:rsidRDefault="00845C8B" w:rsidP="00577307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Диковины растительного мира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работа в мини-группах, самодиагностика.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56-57</w:t>
            </w:r>
          </w:p>
        </w:tc>
        <w:tc>
          <w:tcPr>
            <w:tcW w:w="2214" w:type="dxa"/>
            <w:shd w:val="clear" w:color="auto" w:fill="auto"/>
          </w:tcPr>
          <w:p w:rsidR="00845C8B" w:rsidRPr="00E8390B" w:rsidRDefault="00845C8B" w:rsidP="00577307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Приспособляемость  растений к разным местным условиям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работа в мини-группах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58-59</w:t>
            </w:r>
          </w:p>
        </w:tc>
        <w:tc>
          <w:tcPr>
            <w:tcW w:w="2214" w:type="dxa"/>
            <w:shd w:val="clear" w:color="auto" w:fill="auto"/>
          </w:tcPr>
          <w:p w:rsidR="00845C8B" w:rsidRPr="00E8390B" w:rsidRDefault="00845C8B" w:rsidP="00577307">
            <w:pPr>
              <w:tabs>
                <w:tab w:val="left" w:pos="301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Диковины животного мира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A3D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Беседа. Работа в группах и парах.</w:t>
            </w:r>
          </w:p>
        </w:tc>
        <w:tc>
          <w:tcPr>
            <w:tcW w:w="1950" w:type="dxa"/>
            <w:shd w:val="clear" w:color="auto" w:fill="auto"/>
          </w:tcPr>
          <w:p w:rsidR="00845C8B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45C8B" w:rsidRPr="003A3DD1" w:rsidRDefault="00845C8B" w:rsidP="003A3DD1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</w:tr>
      <w:tr w:rsidR="00845C8B" w:rsidRPr="00F12AB7" w:rsidTr="00577307">
        <w:tc>
          <w:tcPr>
            <w:tcW w:w="9747" w:type="dxa"/>
            <w:gridSpan w:val="7"/>
            <w:shd w:val="clear" w:color="auto" w:fill="auto"/>
          </w:tcPr>
          <w:p w:rsidR="00845C8B" w:rsidRPr="00F12AB7" w:rsidRDefault="00845C8B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Раздел 8. Человек на Земле.</w:t>
            </w:r>
            <w:r w:rsidR="0052330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(29.25 ч.)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60-61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Любопытные обычаи народов разных стран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Беседа. Работа в группах и парах.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доклад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62-64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Достопримечательности красивейших городов мира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работа в мини-группах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65-67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Знаешь ли ты свой край?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6.75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Дискуссия, работа в мини-группах, самодиагностика.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</w:t>
            </w: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Итоговая географическая викторина  «Счастливый случай»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2A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386766">
        <w:tc>
          <w:tcPr>
            <w:tcW w:w="796" w:type="dxa"/>
            <w:shd w:val="clear" w:color="auto" w:fill="auto"/>
          </w:tcPr>
          <w:p w:rsidR="00845C8B" w:rsidRPr="00F12AB7" w:rsidRDefault="003545D5" w:rsidP="002F26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  <w:r w:rsidR="008977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4" w:type="dxa"/>
            <w:shd w:val="clear" w:color="auto" w:fill="auto"/>
          </w:tcPr>
          <w:p w:rsidR="00845C8B" w:rsidRPr="00F12AB7" w:rsidRDefault="00845C8B" w:rsidP="0038676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Экскурсии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64682F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bookmarkStart w:id="0" w:name="_GoBack"/>
            <w:bookmarkEnd w:id="0"/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4" w:type="dxa"/>
            <w:shd w:val="clear" w:color="auto" w:fill="auto"/>
          </w:tcPr>
          <w:p w:rsidR="00845C8B" w:rsidRPr="00F12AB7" w:rsidRDefault="0064682F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5C8B" w:rsidRPr="00F12AB7" w:rsidTr="00577307">
        <w:tc>
          <w:tcPr>
            <w:tcW w:w="3010" w:type="dxa"/>
            <w:gridSpan w:val="2"/>
            <w:shd w:val="clear" w:color="auto" w:fill="auto"/>
          </w:tcPr>
          <w:p w:rsidR="00845C8B" w:rsidRPr="006D466E" w:rsidRDefault="00845C8B" w:rsidP="002F260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6D466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38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2A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861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60,25</w:t>
            </w:r>
          </w:p>
        </w:tc>
        <w:tc>
          <w:tcPr>
            <w:tcW w:w="1074" w:type="dxa"/>
            <w:shd w:val="clear" w:color="auto" w:fill="auto"/>
          </w:tcPr>
          <w:p w:rsidR="00845C8B" w:rsidRPr="00F12AB7" w:rsidRDefault="0052330F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101,75</w:t>
            </w:r>
          </w:p>
        </w:tc>
        <w:tc>
          <w:tcPr>
            <w:tcW w:w="2114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0" w:type="dxa"/>
            <w:shd w:val="clear" w:color="auto" w:fill="auto"/>
          </w:tcPr>
          <w:p w:rsidR="00845C8B" w:rsidRPr="00F12AB7" w:rsidRDefault="00845C8B" w:rsidP="003867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85E9F" w:rsidRDefault="00D85E9F" w:rsidP="009E7DF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9E7DF5" w:rsidRPr="00A30CC3" w:rsidRDefault="009E7DF5" w:rsidP="00D85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30C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9E7DF5" w:rsidRPr="00A30CC3" w:rsidRDefault="009E7DF5" w:rsidP="009E7DF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85E9F" w:rsidRPr="00A30CC3" w:rsidRDefault="00D85E9F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30CC3">
        <w:rPr>
          <w:rFonts w:ascii="Times New Roman" w:hAnsi="Times New Roman"/>
          <w:color w:val="000000"/>
          <w:sz w:val="24"/>
          <w:szCs w:val="24"/>
        </w:rPr>
        <w:t>Раздел 1 План и карта</w:t>
      </w:r>
    </w:p>
    <w:p w:rsidR="00D85E9F" w:rsidRPr="00A30CC3" w:rsidRDefault="00D85E9F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30CC3">
        <w:rPr>
          <w:rFonts w:ascii="Times New Roman" w:hAnsi="Times New Roman"/>
          <w:color w:val="000000"/>
          <w:sz w:val="24"/>
          <w:szCs w:val="24"/>
        </w:rPr>
        <w:t xml:space="preserve">1 Введение. Знакомство с планом работы кружка. Видеофильм </w:t>
      </w:r>
    </w:p>
    <w:p w:rsidR="00D85E9F" w:rsidRPr="00A30CC3" w:rsidRDefault="00D85E9F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30CC3">
        <w:rPr>
          <w:rFonts w:ascii="Times New Roman" w:hAnsi="Times New Roman"/>
          <w:color w:val="000000"/>
          <w:sz w:val="24"/>
          <w:szCs w:val="24"/>
        </w:rPr>
        <w:t>2-3. Как  люди определяли форму и размеры Земли. Знакомство учащихся с формой и размерами Земли. Как  ученые древности измеряли  размеры Земли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4-5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 xml:space="preserve"> Топографические карты и планы. Знакомство с крупномасштабными изображениями  поверхности Земли. Сходства и отличия топографических карт и планов. 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6-7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Модели и «выкройки» Земли. Знакомство с  различными проекциями  изображения Земли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8-9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Адреса земных объектов. Географические координаты. Решение задач на определение  географических координат, протяженности географических объектов по параллелям и меридианам.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10-11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Ориентирование без компаса и карты. Ориентирование на местности с помощью различных объектов.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12-13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В каком направлении. Азимуты. Решение задач на определение азимутов.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14-15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Измерение расстояний. Обучение детей методам  измерения расстояний с помощью рулетки, шагов, землемерного циркуля, методом «козырька», методом подобных треугольников. Знакомство с методом триангуляции. Практическая работа.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16-17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Живые локаторы и современные дальномеры. Как ориентируются в природе живые организмы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18-19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 xml:space="preserve">. Измерение высот на местности и определение высот на плане. Работа со школьным нивелиром.  Определение высот на плане местности Построение профиля. </w:t>
      </w:r>
    </w:p>
    <w:p w:rsidR="00D85E9F" w:rsidRPr="00A30CC3" w:rsidRDefault="00D85E9F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30CC3">
        <w:rPr>
          <w:rFonts w:ascii="Times New Roman" w:hAnsi="Times New Roman"/>
          <w:color w:val="000000"/>
          <w:sz w:val="24"/>
          <w:szCs w:val="24"/>
        </w:rPr>
        <w:t>2</w:t>
      </w:r>
      <w:r w:rsidR="00D559D9">
        <w:rPr>
          <w:rFonts w:ascii="Times New Roman" w:hAnsi="Times New Roman"/>
          <w:color w:val="000000"/>
          <w:sz w:val="24"/>
          <w:szCs w:val="24"/>
        </w:rPr>
        <w:t>0-21</w:t>
      </w:r>
      <w:r w:rsidRPr="00A30CC3">
        <w:rPr>
          <w:rFonts w:ascii="Times New Roman" w:hAnsi="Times New Roman"/>
          <w:color w:val="000000"/>
          <w:sz w:val="24"/>
          <w:szCs w:val="24"/>
        </w:rPr>
        <w:t>. Местность на бумаге. Составление планов местности. Практическая работа. Раздел 2 Географические открытия, исследования и исследователи, методы исследований.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22-23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Земля из космоса. Знакомство учащихся с аэрофотосъемкой, значением этого метода для различных направлений деятельности человека. ГИС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24-25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Значение географических исследований  для расширения знаний о земле. Географические  исследования. Сообщения учащихся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26-27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Любопытные эпизоды и наблюдения знаменитых путешественников и участников научно-исследовательских экспедиций. Путешественники и исследователи. Знакомство с персоналиями. Сообщения учащихся. Учащиеся читают литературу  о путешествиях и открытиях.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28-29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О чем рассказывают  географические названия. Учащиеся знакомятся с топонимикой городов и  сел Татарстана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30-31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Географические открытия и «закрытия». Учащиеся узнают об изменениях на географической карте (появление объектов и их исчезновение, переименование)</w:t>
      </w:r>
    </w:p>
    <w:p w:rsidR="00D85E9F" w:rsidRPr="00A30CC3" w:rsidRDefault="00D85E9F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30CC3">
        <w:rPr>
          <w:rFonts w:ascii="Times New Roman" w:hAnsi="Times New Roman"/>
          <w:color w:val="000000"/>
          <w:sz w:val="24"/>
          <w:szCs w:val="24"/>
        </w:rPr>
        <w:t>Раздел 3 Литосфера.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32-33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Start"/>
      <w:r w:rsidR="00D85E9F" w:rsidRPr="00A30CC3">
        <w:rPr>
          <w:rFonts w:ascii="Times New Roman" w:hAnsi="Times New Roman"/>
          <w:color w:val="000000"/>
          <w:sz w:val="24"/>
          <w:szCs w:val="24"/>
        </w:rPr>
        <w:t>Загадочные</w:t>
      </w:r>
      <w:proofErr w:type="gramEnd"/>
      <w:r w:rsidR="00D85E9F" w:rsidRPr="00A30CC3">
        <w:rPr>
          <w:rFonts w:ascii="Times New Roman" w:hAnsi="Times New Roman"/>
          <w:color w:val="000000"/>
          <w:sz w:val="24"/>
          <w:szCs w:val="24"/>
        </w:rPr>
        <w:t xml:space="preserve"> движении  земной коры. Учащиеся знакомятся с гипотезами происхождения Земли, строением литосферы (видеофильм); землетрясениями (видеофильм)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34-35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Даровая энергия из глубин Земли. Учащиеся знакомятся с вулканами (видеофильм), гейзерами, горячими источниками.  Готовят сообщения об использовании энергии Земли (</w:t>
      </w:r>
      <w:proofErr w:type="spellStart"/>
      <w:r w:rsidR="00D85E9F" w:rsidRPr="00A30CC3">
        <w:rPr>
          <w:rFonts w:ascii="Times New Roman" w:hAnsi="Times New Roman"/>
          <w:color w:val="000000"/>
          <w:sz w:val="24"/>
          <w:szCs w:val="24"/>
        </w:rPr>
        <w:t>ГеоЭС</w:t>
      </w:r>
      <w:proofErr w:type="spellEnd"/>
      <w:r w:rsidR="00D85E9F" w:rsidRPr="00A30CC3">
        <w:rPr>
          <w:rFonts w:ascii="Times New Roman" w:hAnsi="Times New Roman"/>
          <w:color w:val="000000"/>
          <w:sz w:val="24"/>
          <w:szCs w:val="24"/>
        </w:rPr>
        <w:t>)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36-37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Сокровища земных недр. Учащиеся знакомятся с различными типами полезных ископаемых. Практическая работа  по распознаванию полезных ископаемых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38-39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В мире камней и кристаллов. Раздел Сообщения учащихся. Викторина «Зарытая скатерть-самобранка»</w:t>
      </w:r>
    </w:p>
    <w:p w:rsidR="00D85E9F" w:rsidRPr="00A30CC3" w:rsidRDefault="00D85E9F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30CC3">
        <w:rPr>
          <w:rFonts w:ascii="Times New Roman" w:hAnsi="Times New Roman"/>
          <w:color w:val="000000"/>
          <w:sz w:val="24"/>
          <w:szCs w:val="24"/>
        </w:rPr>
        <w:t>Раздел 4 Гидросфера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40-41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Богатство Мирового океана и его морей. Рассказ учителя о минеральных, водных, биологических и энергетических ресурсах мирового океана. Просмотр видеофильма. Викторина «Что дает нам океан?»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42-43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Тайны Мирового океана и его сокровища. Тайны пиратских кладов. Сообщения учащихся.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44-45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Любопытные исследования в гидросфере. Учащиеся знакомятся с работой ученых по изучению морских глубин,  хребтов, флоры и фауны океана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46-47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Необычные реки. Рассмотрение питания, режима, особенностей различных рек земного шара. Значение рек. Любопытные явления в жизни рек.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48-49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Уникальные озера. Рассказ учителя о самых необычных озерах Земли. Сообщения учащихся.</w:t>
      </w:r>
    </w:p>
    <w:p w:rsidR="00D85E9F" w:rsidRPr="00A30CC3" w:rsidRDefault="00D85E9F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30CC3">
        <w:rPr>
          <w:rFonts w:ascii="Times New Roman" w:hAnsi="Times New Roman"/>
          <w:color w:val="000000"/>
          <w:sz w:val="24"/>
          <w:szCs w:val="24"/>
        </w:rPr>
        <w:lastRenderedPageBreak/>
        <w:t>Раздел 5 Атмосфера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50-51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Самые холодные, самые жаркие и самые ветреные, самые сухие и самые влажные места на Земле. Сообщение учителя. Практическая работа на контурных картах.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52-53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Start"/>
      <w:r w:rsidR="00D85E9F" w:rsidRPr="00A30CC3">
        <w:rPr>
          <w:rFonts w:ascii="Times New Roman" w:hAnsi="Times New Roman"/>
          <w:color w:val="000000"/>
          <w:sz w:val="24"/>
          <w:szCs w:val="24"/>
        </w:rPr>
        <w:t xml:space="preserve">Редкие метеорологические явления.. Ураган, смерч, торнадо, тайфун, град, гало, «огни Святого </w:t>
      </w:r>
      <w:proofErr w:type="spellStart"/>
      <w:r w:rsidR="00D85E9F" w:rsidRPr="00A30CC3">
        <w:rPr>
          <w:rFonts w:ascii="Times New Roman" w:hAnsi="Times New Roman"/>
          <w:color w:val="000000"/>
          <w:sz w:val="24"/>
          <w:szCs w:val="24"/>
        </w:rPr>
        <w:t>Эльма</w:t>
      </w:r>
      <w:proofErr w:type="spellEnd"/>
      <w:r w:rsidR="00D85E9F" w:rsidRPr="00A30CC3">
        <w:rPr>
          <w:rFonts w:ascii="Times New Roman" w:hAnsi="Times New Roman"/>
          <w:color w:val="000000"/>
          <w:sz w:val="24"/>
          <w:szCs w:val="24"/>
        </w:rPr>
        <w:t>», мираж и др. Рассказ учителя.</w:t>
      </w:r>
      <w:proofErr w:type="gramEnd"/>
      <w:r w:rsidR="00D85E9F" w:rsidRPr="00A30CC3">
        <w:rPr>
          <w:rFonts w:ascii="Times New Roman" w:hAnsi="Times New Roman"/>
          <w:color w:val="000000"/>
          <w:sz w:val="24"/>
          <w:szCs w:val="24"/>
        </w:rPr>
        <w:t xml:space="preserve"> Сообщения учащихся.</w:t>
      </w:r>
    </w:p>
    <w:p w:rsidR="00D85E9F" w:rsidRPr="00A30CC3" w:rsidRDefault="00D85E9F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30CC3">
        <w:rPr>
          <w:rFonts w:ascii="Times New Roman" w:hAnsi="Times New Roman"/>
          <w:color w:val="000000"/>
          <w:sz w:val="24"/>
          <w:szCs w:val="24"/>
        </w:rPr>
        <w:t>Раздел 6 Биосфера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54-55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Диковины растительного мира. Знакомство учащихся с необычными представителями растительного мира  Земли. Сообщения учащихся, рассказ учителя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56-57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Приспособляемость растений к разным местным условиям. Рассказ учителя о жизни растений в разных уголках Земли (разный климат,  разный рельеф)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58-59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Диковины животного мира. Знакомство учащихся с необычными представителями животного мира Земли. Сообщения учащихся, рассказ учителя. Просмотр видеофильма «Животный мир России»</w:t>
      </w:r>
    </w:p>
    <w:p w:rsidR="00D85E9F" w:rsidRPr="00A30CC3" w:rsidRDefault="00D85E9F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A30CC3">
        <w:rPr>
          <w:rFonts w:ascii="Times New Roman" w:hAnsi="Times New Roman"/>
          <w:color w:val="000000"/>
          <w:sz w:val="24"/>
          <w:szCs w:val="24"/>
        </w:rPr>
        <w:t>Раздел 7 Человек на Земле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60-61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Любопытные обычаи народов разных стран. Рассказ учителя, просмотр видеофильма «Обычаи народов России»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64-65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Достопримечательности красивейших городов мира. Рассказ учителя и сообщения учащихся о «визитных карточках» городов мира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66-67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Знаешь ли ты свой край? Викторина.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68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>. Итоговая географическая викторина «Счастливый случай».</w:t>
      </w:r>
    </w:p>
    <w:p w:rsidR="00D85E9F" w:rsidRPr="00A30CC3" w:rsidRDefault="00D559D9" w:rsidP="0017396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69-72.</w:t>
      </w:r>
      <w:r w:rsidR="00D85E9F" w:rsidRPr="00A30CC3">
        <w:rPr>
          <w:rFonts w:ascii="Times New Roman" w:hAnsi="Times New Roman"/>
          <w:color w:val="000000"/>
          <w:sz w:val="24"/>
          <w:szCs w:val="24"/>
        </w:rPr>
        <w:t xml:space="preserve"> Экскурсии в музеи города Казани</w:t>
      </w:r>
    </w:p>
    <w:p w:rsidR="00D85E9F" w:rsidRDefault="00D85E9F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A30CC3" w:rsidRDefault="00A30CC3" w:rsidP="00D85E9F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</w:p>
    <w:p w:rsidR="009E7DF5" w:rsidRPr="00A40FEA" w:rsidRDefault="009E7DF5" w:rsidP="009E7DF5">
      <w:pPr>
        <w:ind w:left="-426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0FEA">
        <w:rPr>
          <w:rFonts w:ascii="Times New Roman" w:hAnsi="Times New Roman" w:cs="Times New Roman"/>
          <w:b/>
          <w:sz w:val="28"/>
          <w:szCs w:val="28"/>
        </w:rPr>
        <w:lastRenderedPageBreak/>
        <w:t>Учебно-методическое  и материально-техническое обеспечение программы</w:t>
      </w:r>
    </w:p>
    <w:p w:rsidR="009E7DF5" w:rsidRPr="00173967" w:rsidRDefault="009E7DF5" w:rsidP="00A30C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>Литература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Белан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П.Н. и др. Основы минералогии и петрографии. Уфа: РИО 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БашГУ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>, 2003.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Баландин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Р.К., В.А. Маркин. Сто великих географических открытий. М.: Вече, 2001.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Бодылевский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В.И. Малый Атлас руководящих ископаемых. 5-е изд. Л</w:t>
      </w:r>
      <w:proofErr w:type="gramStart"/>
      <w:r w:rsidRPr="0017396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173967">
        <w:rPr>
          <w:rFonts w:ascii="Times New Roman" w:hAnsi="Times New Roman" w:cs="Times New Roman"/>
          <w:sz w:val="24"/>
          <w:szCs w:val="24"/>
        </w:rPr>
        <w:t>: Недра, 1990. 263 с.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Исмаилова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С. География. Энциклопедия для детей. Т3, М.: 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Аванта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>+, 1994.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Исмаилова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С. Геология. Энциклопедия для детей. Т</w:t>
      </w:r>
      <w:proofErr w:type="gramStart"/>
      <w:r w:rsidRPr="00173967">
        <w:rPr>
          <w:rFonts w:ascii="Times New Roman" w:hAnsi="Times New Roman" w:cs="Times New Roman"/>
          <w:sz w:val="24"/>
          <w:szCs w:val="24"/>
        </w:rPr>
        <w:t>4</w:t>
      </w:r>
      <w:proofErr w:type="gramEnd"/>
      <w:r w:rsidRPr="00173967">
        <w:rPr>
          <w:rFonts w:ascii="Times New Roman" w:hAnsi="Times New Roman" w:cs="Times New Roman"/>
          <w:sz w:val="24"/>
          <w:szCs w:val="24"/>
        </w:rPr>
        <w:t xml:space="preserve">, М.: 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Аванта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>+, 1995.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 xml:space="preserve">Левицкий И.Ю., 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Евглевская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Я.В. Решение задач по географическим картам. М.: Просвещение, 1996.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>Кантор Б.З. Мир минералов. Книга для детей и взрослых. М.: Ассоциация «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Экост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>», 2005.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>Поливанова К.Н. Проектная деятельность школьников. Пособие для учителя. М.: Просвещение, 2011.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3967">
        <w:rPr>
          <w:rFonts w:ascii="Times New Roman" w:hAnsi="Times New Roman" w:cs="Times New Roman"/>
          <w:sz w:val="24"/>
          <w:szCs w:val="24"/>
        </w:rPr>
        <w:t>Скарлато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Г. Занимательная география для детей. Киев: «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Альтерпрес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>», 1996.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 xml:space="preserve">Сучкова А.П. 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Питолина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Т.П. Первые шаги в геологию. М.: Ассоциация 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Экост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>, 2005.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3967">
        <w:rPr>
          <w:rFonts w:ascii="Times New Roman" w:hAnsi="Times New Roman" w:cs="Times New Roman"/>
          <w:sz w:val="24"/>
          <w:szCs w:val="24"/>
        </w:rPr>
        <w:t>Хисамов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Р.С. Геология для всех. Казань: «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Фэн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>» Академия наук республики Татарстан, 2011.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3967">
        <w:rPr>
          <w:rFonts w:ascii="Times New Roman" w:hAnsi="Times New Roman" w:cs="Times New Roman"/>
          <w:sz w:val="24"/>
          <w:szCs w:val="24"/>
        </w:rPr>
        <w:t>Урбанбчик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А. Невероятные путешествия. М.: Знание, 1981.</w:t>
      </w:r>
    </w:p>
    <w:p w:rsidR="00D85E9F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73967">
        <w:rPr>
          <w:rFonts w:ascii="Times New Roman" w:hAnsi="Times New Roman" w:cs="Times New Roman"/>
          <w:sz w:val="24"/>
          <w:szCs w:val="24"/>
        </w:rPr>
        <w:t>Циттель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К. Основы палеонтологии (Палеозоология). Ч.I. 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Переработ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палеонтолагами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 xml:space="preserve"> СССР под ред. А.Н. 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Рябининина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>. Ч.1. Беспозвоночные. Л</w:t>
      </w:r>
      <w:proofErr w:type="gramStart"/>
      <w:r w:rsidRPr="0017396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173967">
        <w:rPr>
          <w:rFonts w:ascii="Times New Roman" w:hAnsi="Times New Roman" w:cs="Times New Roman"/>
          <w:sz w:val="24"/>
          <w:szCs w:val="24"/>
        </w:rPr>
        <w:t>; М., 1934. 1056</w:t>
      </w:r>
    </w:p>
    <w:p w:rsidR="009E7DF5" w:rsidRPr="00173967" w:rsidRDefault="009E7DF5" w:rsidP="00A30CC3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>Коллекции.</w:t>
      </w:r>
    </w:p>
    <w:p w:rsidR="009E7DF5" w:rsidRPr="00173967" w:rsidRDefault="009E7DF5" w:rsidP="00A30CC3">
      <w:pPr>
        <w:pStyle w:val="a4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>Минералов и горных пород.</w:t>
      </w:r>
    </w:p>
    <w:p w:rsidR="009E7DF5" w:rsidRPr="00173967" w:rsidRDefault="009E7DF5" w:rsidP="00A30CC3">
      <w:pPr>
        <w:pStyle w:val="a4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>Палеонтологическая.</w:t>
      </w:r>
    </w:p>
    <w:p w:rsidR="009E7DF5" w:rsidRPr="00173967" w:rsidRDefault="009E7DF5" w:rsidP="00A30CC3">
      <w:pPr>
        <w:pStyle w:val="a4"/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>Геологическая коллекция своего края.</w:t>
      </w:r>
    </w:p>
    <w:p w:rsidR="009E7DF5" w:rsidRPr="00173967" w:rsidRDefault="009E7DF5" w:rsidP="00A30C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>Туристическое снаряжение: основные и вспомогательные веревки, репшнуры, обвязки, карабины, компасы. Аптечка.</w:t>
      </w:r>
    </w:p>
    <w:p w:rsidR="009E7DF5" w:rsidRPr="00173967" w:rsidRDefault="009E7DF5" w:rsidP="00A30C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hAnsi="Times New Roman" w:cs="Times New Roman"/>
          <w:sz w:val="24"/>
          <w:szCs w:val="24"/>
        </w:rPr>
        <w:t>Авторские презентации.</w:t>
      </w:r>
    </w:p>
    <w:p w:rsidR="009E7DF5" w:rsidRPr="00173967" w:rsidRDefault="009E7DF5" w:rsidP="00A30C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  <w:t xml:space="preserve">Видеоролики: </w:t>
      </w:r>
    </w:p>
    <w:p w:rsidR="009E7DF5" w:rsidRPr="00173967" w:rsidRDefault="009E7DF5" w:rsidP="00A30CC3">
      <w:pPr>
        <w:shd w:val="clear" w:color="auto" w:fill="FFFFFF"/>
        <w:spacing w:after="0" w:line="240" w:lineRule="auto"/>
        <w:ind w:firstLine="709"/>
        <w:jc w:val="both"/>
        <w:textAlignment w:val="top"/>
        <w:outlineLvl w:val="0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</w:pPr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  <w:t>Темы по ОБЖ разработанные «</w:t>
      </w:r>
      <w:proofErr w:type="spellStart"/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  <w:t>Инфоурок</w:t>
      </w:r>
      <w:proofErr w:type="spellEnd"/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  <w:t>» для классных руководителей.</w:t>
      </w:r>
    </w:p>
    <w:p w:rsidR="009E7DF5" w:rsidRPr="00173967" w:rsidRDefault="009E7DF5" w:rsidP="00A30CC3">
      <w:pPr>
        <w:shd w:val="clear" w:color="auto" w:fill="FFFFFF"/>
        <w:spacing w:after="0" w:line="240" w:lineRule="auto"/>
        <w:ind w:firstLine="709"/>
        <w:jc w:val="both"/>
        <w:textAlignment w:val="top"/>
        <w:outlineLvl w:val="0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</w:pPr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  <w:t xml:space="preserve">Тема: Выживание. 5 </w:t>
      </w:r>
      <w:proofErr w:type="spellStart"/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  <w:t>кл</w:t>
      </w:r>
      <w:proofErr w:type="spellEnd"/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  <w:t>.</w:t>
      </w:r>
    </w:p>
    <w:p w:rsidR="009E7DF5" w:rsidRPr="00173967" w:rsidRDefault="009E7DF5" w:rsidP="00A30CC3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textAlignment w:val="top"/>
        <w:outlineLvl w:val="0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</w:pPr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  <w:t xml:space="preserve">Видеоролик «Правила безопасности в городе».(2:09)  </w:t>
      </w:r>
      <w:hyperlink r:id="rId8" w:history="1">
        <w:r w:rsidRPr="00173967">
          <w:rPr>
            <w:rStyle w:val="a6"/>
            <w:rFonts w:ascii="Times New Roman" w:eastAsia="Times New Roman" w:hAnsi="Times New Roman" w:cs="Times New Roman"/>
            <w:kern w:val="36"/>
            <w:sz w:val="24"/>
            <w:szCs w:val="24"/>
            <w:bdr w:val="none" w:sz="0" w:space="0" w:color="auto" w:frame="1"/>
            <w:lang w:eastAsia="ru-RU"/>
          </w:rPr>
          <w:t>https://youtu.be/b--eE1x3ajU</w:t>
        </w:r>
      </w:hyperlink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9E7DF5" w:rsidRPr="00173967" w:rsidRDefault="009E7DF5" w:rsidP="00A30CC3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textAlignment w:val="top"/>
        <w:outlineLvl w:val="0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Обучающий мультфильм «Правила безопасности для детей. На природе, в городе, при пожаре». (20:29) </w:t>
      </w:r>
      <w:hyperlink r:id="rId9" w:history="1">
        <w:r w:rsidRPr="00173967">
          <w:rPr>
            <w:rStyle w:val="a6"/>
            <w:rFonts w:ascii="Times New Roman" w:eastAsia="Times New Roman" w:hAnsi="Times New Roman" w:cs="Times New Roman"/>
            <w:kern w:val="36"/>
            <w:sz w:val="24"/>
            <w:szCs w:val="24"/>
            <w:lang w:eastAsia="ru-RU"/>
          </w:rPr>
          <w:t>https://youtu.be/bGQjovMs6Cs</w:t>
        </w:r>
      </w:hyperlink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</w:p>
    <w:p w:rsidR="009E7DF5" w:rsidRPr="00173967" w:rsidRDefault="009E7DF5" w:rsidP="00A30CC3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textAlignment w:val="top"/>
        <w:outlineLvl w:val="0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proofErr w:type="spellStart"/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Смешарики</w:t>
      </w:r>
      <w:proofErr w:type="spellEnd"/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: Азбука безопасности. (51.:04) </w:t>
      </w:r>
      <w:hyperlink r:id="rId10" w:history="1">
        <w:r w:rsidRPr="00173967">
          <w:rPr>
            <w:rStyle w:val="a6"/>
            <w:rFonts w:ascii="Times New Roman" w:eastAsia="Times New Roman" w:hAnsi="Times New Roman" w:cs="Times New Roman"/>
            <w:kern w:val="36"/>
            <w:sz w:val="24"/>
            <w:szCs w:val="24"/>
            <w:lang w:eastAsia="ru-RU"/>
          </w:rPr>
          <w:t>https://youtu.be/GOudRLTtYHY</w:t>
        </w:r>
      </w:hyperlink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</w:p>
    <w:p w:rsidR="009E7DF5" w:rsidRPr="00173967" w:rsidRDefault="009E7DF5" w:rsidP="00A30CC3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textAlignment w:val="top"/>
        <w:outlineLvl w:val="0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Детская безопасность: правила поведения на природе.(06:00) </w:t>
      </w:r>
      <w:hyperlink r:id="rId11" w:history="1">
        <w:r w:rsidRPr="00173967">
          <w:rPr>
            <w:rStyle w:val="a6"/>
            <w:rFonts w:ascii="Times New Roman" w:eastAsia="Times New Roman" w:hAnsi="Times New Roman" w:cs="Times New Roman"/>
            <w:kern w:val="36"/>
            <w:sz w:val="24"/>
            <w:szCs w:val="24"/>
            <w:lang w:eastAsia="ru-RU"/>
          </w:rPr>
          <w:t>https://youtu.be/B94Qs2jdgl8</w:t>
        </w:r>
      </w:hyperlink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</w:p>
    <w:p w:rsidR="009E7DF5" w:rsidRPr="00173967" w:rsidRDefault="009E7DF5" w:rsidP="00A30CC3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textAlignment w:val="top"/>
        <w:outlineLvl w:val="0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</w:pPr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Безопасность в быту (11:35) </w:t>
      </w:r>
      <w:hyperlink r:id="rId12" w:history="1">
        <w:r w:rsidRPr="00173967">
          <w:rPr>
            <w:rStyle w:val="a6"/>
            <w:rFonts w:ascii="Times New Roman" w:eastAsia="Times New Roman" w:hAnsi="Times New Roman" w:cs="Times New Roman"/>
            <w:kern w:val="36"/>
            <w:sz w:val="24"/>
            <w:szCs w:val="24"/>
            <w:lang w:eastAsia="ru-RU"/>
          </w:rPr>
          <w:t>https://youtu.be/M_5VnFa3gwM</w:t>
        </w:r>
      </w:hyperlink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</w:p>
    <w:p w:rsidR="009E7DF5" w:rsidRPr="00173967" w:rsidRDefault="009E7DF5" w:rsidP="00A30CC3">
      <w:pPr>
        <w:pStyle w:val="a4"/>
        <w:numPr>
          <w:ilvl w:val="0"/>
          <w:numId w:val="16"/>
        </w:numPr>
        <w:shd w:val="clear" w:color="auto" w:fill="FFFFFF"/>
        <w:spacing w:after="0" w:line="240" w:lineRule="auto"/>
        <w:ind w:left="0" w:firstLine="709"/>
        <w:jc w:val="both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>Видеоурок</w:t>
      </w:r>
      <w:proofErr w:type="spellEnd"/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"</w:t>
      </w:r>
      <w:r w:rsidRPr="00173967">
        <w:rPr>
          <w:rFonts w:ascii="Times New Roman" w:hAnsi="Times New Roman" w:cs="Times New Roman"/>
          <w:sz w:val="24"/>
          <w:szCs w:val="24"/>
        </w:rPr>
        <w:t xml:space="preserve"> </w:t>
      </w:r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Безопасность» (9:36)  </w:t>
      </w:r>
      <w:hyperlink r:id="rId13" w:history="1">
        <w:r w:rsidRPr="00173967">
          <w:rPr>
            <w:rStyle w:val="a6"/>
            <w:rFonts w:ascii="Times New Roman" w:eastAsia="Times New Roman" w:hAnsi="Times New Roman" w:cs="Times New Roman"/>
            <w:kern w:val="36"/>
            <w:sz w:val="24"/>
            <w:szCs w:val="24"/>
            <w:lang w:eastAsia="ru-RU"/>
          </w:rPr>
          <w:t>https://youtu.be/Inqby7ZtCTw</w:t>
        </w:r>
      </w:hyperlink>
      <w:r w:rsidRPr="00173967">
        <w:rPr>
          <w:rFonts w:ascii="Times New Roman" w:eastAsia="Times New Roman" w:hAnsi="Times New Roman" w:cs="Times New Roman"/>
          <w:color w:val="222222"/>
          <w:kern w:val="36"/>
          <w:sz w:val="24"/>
          <w:szCs w:val="24"/>
          <w:lang w:eastAsia="ru-RU"/>
        </w:rPr>
        <w:t xml:space="preserve"> </w:t>
      </w:r>
    </w:p>
    <w:p w:rsidR="009E7DF5" w:rsidRPr="00173967" w:rsidRDefault="009E7DF5" w:rsidP="00A30CC3">
      <w:pPr>
        <w:pStyle w:val="a4"/>
        <w:shd w:val="clear" w:color="auto" w:fill="FFFFFF"/>
        <w:spacing w:after="0" w:line="240" w:lineRule="auto"/>
        <w:ind w:left="0" w:firstLine="709"/>
        <w:jc w:val="both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</w:p>
    <w:p w:rsidR="009E7DF5" w:rsidRPr="00173967" w:rsidRDefault="009E7DF5" w:rsidP="00A30CC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3967">
        <w:rPr>
          <w:rFonts w:ascii="Times New Roman" w:hAnsi="Times New Roman" w:cs="Times New Roman"/>
          <w:sz w:val="24"/>
          <w:szCs w:val="24"/>
        </w:rPr>
        <w:t xml:space="preserve">Виртуальный обучающий проект «Мир камня» на международном портале </w:t>
      </w:r>
      <w:proofErr w:type="spellStart"/>
      <w:r w:rsidRPr="00173967">
        <w:rPr>
          <w:rFonts w:ascii="Times New Roman" w:hAnsi="Times New Roman" w:cs="Times New Roman"/>
          <w:sz w:val="24"/>
          <w:szCs w:val="24"/>
        </w:rPr>
        <w:t>Глобаллаб</w:t>
      </w:r>
      <w:proofErr w:type="spellEnd"/>
      <w:r w:rsidRPr="00173967">
        <w:rPr>
          <w:rFonts w:ascii="Times New Roman" w:hAnsi="Times New Roman" w:cs="Times New Roman"/>
          <w:sz w:val="24"/>
          <w:szCs w:val="24"/>
        </w:rPr>
        <w:t>.</w:t>
      </w:r>
      <w:r w:rsidRPr="00173967">
        <w:rPr>
          <w:rFonts w:ascii="Times New Roman" w:hAnsi="Times New Roman" w:cs="Times New Roman"/>
          <w:sz w:val="24"/>
          <w:szCs w:val="24"/>
        </w:rPr>
        <w:br/>
      </w:r>
    </w:p>
    <w:p w:rsidR="00CB2C49" w:rsidRDefault="00CB2C49"/>
    <w:p w:rsidR="0064682F" w:rsidRDefault="0064682F"/>
    <w:p w:rsidR="0064682F" w:rsidRPr="0064682F" w:rsidRDefault="0064682F" w:rsidP="00646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64682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Лист корректировки учебно-тематического планирования</w:t>
      </w:r>
    </w:p>
    <w:p w:rsidR="0064682F" w:rsidRPr="0064682F" w:rsidRDefault="0064682F" w:rsidP="006468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640"/>
        <w:gridCol w:w="2514"/>
        <w:gridCol w:w="1566"/>
        <w:gridCol w:w="1510"/>
        <w:gridCol w:w="1559"/>
      </w:tblGrid>
      <w:tr w:rsidR="0064682F" w:rsidRPr="0064682F" w:rsidTr="0064682F">
        <w:tc>
          <w:tcPr>
            <w:tcW w:w="675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4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Детское объединение</w:t>
            </w:r>
          </w:p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(группа)</w:t>
            </w:r>
          </w:p>
        </w:tc>
        <w:tc>
          <w:tcPr>
            <w:tcW w:w="2514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566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 по программе</w:t>
            </w:r>
          </w:p>
        </w:tc>
        <w:tc>
          <w:tcPr>
            <w:tcW w:w="151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6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 фактическое</w:t>
            </w:r>
          </w:p>
        </w:tc>
        <w:tc>
          <w:tcPr>
            <w:tcW w:w="1559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6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Причина (в </w:t>
            </w:r>
            <w:proofErr w:type="gramStart"/>
            <w:r w:rsidRPr="00646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связи</w:t>
            </w:r>
            <w:proofErr w:type="gramEnd"/>
            <w:r w:rsidRPr="006468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чем сокращено, объединено, увеличено)</w:t>
            </w:r>
          </w:p>
        </w:tc>
      </w:tr>
      <w:tr w:rsidR="0064682F" w:rsidRPr="0064682F" w:rsidTr="0064682F">
        <w:tc>
          <w:tcPr>
            <w:tcW w:w="675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14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66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1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64682F" w:rsidRPr="0064682F" w:rsidTr="0064682F">
        <w:tc>
          <w:tcPr>
            <w:tcW w:w="675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14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66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1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64682F" w:rsidRPr="0064682F" w:rsidTr="0064682F">
        <w:tc>
          <w:tcPr>
            <w:tcW w:w="675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14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66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1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64682F" w:rsidRPr="0064682F" w:rsidTr="0064682F">
        <w:tc>
          <w:tcPr>
            <w:tcW w:w="675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14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66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1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64682F" w:rsidRPr="0064682F" w:rsidTr="0064682F">
        <w:tc>
          <w:tcPr>
            <w:tcW w:w="675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14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66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1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64682F" w:rsidRPr="0064682F" w:rsidTr="0064682F">
        <w:tc>
          <w:tcPr>
            <w:tcW w:w="675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14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66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1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64682F" w:rsidRPr="0064682F" w:rsidTr="0064682F">
        <w:tc>
          <w:tcPr>
            <w:tcW w:w="675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4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14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66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10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64682F" w:rsidRPr="0064682F" w:rsidRDefault="0064682F" w:rsidP="006468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64682F" w:rsidRPr="0064682F" w:rsidRDefault="0064682F" w:rsidP="0064682F">
      <w:pPr>
        <w:spacing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p w:rsidR="0064682F" w:rsidRDefault="0064682F"/>
    <w:sectPr w:rsidR="0064682F" w:rsidSect="000A6B27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DBC" w:rsidRDefault="00C05DBC" w:rsidP="00D85E9F">
      <w:pPr>
        <w:spacing w:after="0" w:line="240" w:lineRule="auto"/>
      </w:pPr>
      <w:r>
        <w:separator/>
      </w:r>
    </w:p>
  </w:endnote>
  <w:endnote w:type="continuationSeparator" w:id="0">
    <w:p w:rsidR="00C05DBC" w:rsidRDefault="00C05DBC" w:rsidP="00D85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ragmaticaCondC">
    <w:altName w:val="MS Mincho"/>
    <w:charset w:val="80"/>
    <w:family w:val="decorative"/>
    <w:pitch w:val="variable"/>
  </w:font>
  <w:font w:name="DejaVu Sans">
    <w:altName w:val="Arial"/>
    <w:charset w:val="CC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2337454"/>
      <w:docPartObj>
        <w:docPartGallery w:val="Page Numbers (Bottom of Page)"/>
        <w:docPartUnique/>
      </w:docPartObj>
    </w:sdtPr>
    <w:sdtContent>
      <w:p w:rsidR="00371861" w:rsidRDefault="00371861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1AF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71861" w:rsidRDefault="0037186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DBC" w:rsidRDefault="00C05DBC" w:rsidP="00D85E9F">
      <w:pPr>
        <w:spacing w:after="0" w:line="240" w:lineRule="auto"/>
      </w:pPr>
      <w:r>
        <w:separator/>
      </w:r>
    </w:p>
  </w:footnote>
  <w:footnote w:type="continuationSeparator" w:id="0">
    <w:p w:rsidR="00C05DBC" w:rsidRDefault="00C05DBC" w:rsidP="00D85E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E7463"/>
    <w:multiLevelType w:val="hybridMultilevel"/>
    <w:tmpl w:val="814CB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62914"/>
    <w:multiLevelType w:val="hybridMultilevel"/>
    <w:tmpl w:val="B818E6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175BF8"/>
    <w:multiLevelType w:val="hybridMultilevel"/>
    <w:tmpl w:val="03CC0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8522E"/>
    <w:multiLevelType w:val="multilevel"/>
    <w:tmpl w:val="95266E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52" w:hanging="1800"/>
      </w:pPr>
      <w:rPr>
        <w:rFonts w:hint="default"/>
      </w:rPr>
    </w:lvl>
  </w:abstractNum>
  <w:abstractNum w:abstractNumId="4">
    <w:nsid w:val="31F95B0D"/>
    <w:multiLevelType w:val="hybridMultilevel"/>
    <w:tmpl w:val="73469E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134BFC"/>
    <w:multiLevelType w:val="hybridMultilevel"/>
    <w:tmpl w:val="7CDA3D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3C9D1526"/>
    <w:multiLevelType w:val="hybridMultilevel"/>
    <w:tmpl w:val="A8CAE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29689C"/>
    <w:multiLevelType w:val="hybridMultilevel"/>
    <w:tmpl w:val="B7F492C6"/>
    <w:lvl w:ilvl="0" w:tplc="308A9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6C174FB"/>
    <w:multiLevelType w:val="hybridMultilevel"/>
    <w:tmpl w:val="1B283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6F18DE"/>
    <w:multiLevelType w:val="multilevel"/>
    <w:tmpl w:val="E75C735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11">
    <w:nsid w:val="60FA2247"/>
    <w:multiLevelType w:val="hybridMultilevel"/>
    <w:tmpl w:val="BF0A9D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A0B01FA"/>
    <w:multiLevelType w:val="hybridMultilevel"/>
    <w:tmpl w:val="EFCAE0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B4457D"/>
    <w:multiLevelType w:val="hybridMultilevel"/>
    <w:tmpl w:val="34983A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81508C"/>
    <w:multiLevelType w:val="hybridMultilevel"/>
    <w:tmpl w:val="75BAD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890502"/>
    <w:multiLevelType w:val="hybridMultilevel"/>
    <w:tmpl w:val="81C851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06111F"/>
    <w:multiLevelType w:val="hybridMultilevel"/>
    <w:tmpl w:val="E6E441EC"/>
    <w:lvl w:ilvl="0" w:tplc="27E006F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3"/>
  </w:num>
  <w:num w:numId="4">
    <w:abstractNumId w:val="2"/>
  </w:num>
  <w:num w:numId="5">
    <w:abstractNumId w:val="12"/>
  </w:num>
  <w:num w:numId="6">
    <w:abstractNumId w:val="13"/>
  </w:num>
  <w:num w:numId="7">
    <w:abstractNumId w:val="16"/>
  </w:num>
  <w:num w:numId="8">
    <w:abstractNumId w:val="11"/>
  </w:num>
  <w:num w:numId="9">
    <w:abstractNumId w:val="1"/>
  </w:num>
  <w:num w:numId="10">
    <w:abstractNumId w:val="4"/>
  </w:num>
  <w:num w:numId="11">
    <w:abstractNumId w:val="9"/>
  </w:num>
  <w:num w:numId="12">
    <w:abstractNumId w:val="14"/>
  </w:num>
  <w:num w:numId="13">
    <w:abstractNumId w:val="15"/>
  </w:num>
  <w:num w:numId="14">
    <w:abstractNumId w:val="7"/>
  </w:num>
  <w:num w:numId="15">
    <w:abstractNumId w:val="0"/>
  </w:num>
  <w:num w:numId="16">
    <w:abstractNumId w:val="5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973BE"/>
    <w:rsid w:val="00076062"/>
    <w:rsid w:val="000973BE"/>
    <w:rsid w:val="000A6B27"/>
    <w:rsid w:val="00134012"/>
    <w:rsid w:val="00173967"/>
    <w:rsid w:val="001812C6"/>
    <w:rsid w:val="00196D50"/>
    <w:rsid w:val="002E77A4"/>
    <w:rsid w:val="002F2608"/>
    <w:rsid w:val="003545D5"/>
    <w:rsid w:val="00371861"/>
    <w:rsid w:val="00386766"/>
    <w:rsid w:val="003A3DD1"/>
    <w:rsid w:val="00441AFE"/>
    <w:rsid w:val="0048471E"/>
    <w:rsid w:val="004B45A3"/>
    <w:rsid w:val="004D2632"/>
    <w:rsid w:val="0052330F"/>
    <w:rsid w:val="0052670B"/>
    <w:rsid w:val="00577307"/>
    <w:rsid w:val="005B7F22"/>
    <w:rsid w:val="005D32C6"/>
    <w:rsid w:val="00640917"/>
    <w:rsid w:val="0064682F"/>
    <w:rsid w:val="006813D9"/>
    <w:rsid w:val="006D466E"/>
    <w:rsid w:val="00760C86"/>
    <w:rsid w:val="007C17E5"/>
    <w:rsid w:val="0082186E"/>
    <w:rsid w:val="00845C8B"/>
    <w:rsid w:val="0088746F"/>
    <w:rsid w:val="0089772C"/>
    <w:rsid w:val="008D09D0"/>
    <w:rsid w:val="009200B2"/>
    <w:rsid w:val="009E7DF5"/>
    <w:rsid w:val="00A12627"/>
    <w:rsid w:val="00A30CC3"/>
    <w:rsid w:val="00AA1A2B"/>
    <w:rsid w:val="00B755A9"/>
    <w:rsid w:val="00B978D8"/>
    <w:rsid w:val="00BF41DE"/>
    <w:rsid w:val="00C05DBC"/>
    <w:rsid w:val="00CB2C49"/>
    <w:rsid w:val="00CC38A4"/>
    <w:rsid w:val="00D31153"/>
    <w:rsid w:val="00D559D9"/>
    <w:rsid w:val="00D85E9F"/>
    <w:rsid w:val="00D92602"/>
    <w:rsid w:val="00DB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115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B2C49"/>
    <w:pPr>
      <w:ind w:left="720"/>
      <w:contextualSpacing/>
    </w:pPr>
  </w:style>
  <w:style w:type="table" w:styleId="a5">
    <w:name w:val="Table Grid"/>
    <w:basedOn w:val="a1"/>
    <w:uiPriority w:val="59"/>
    <w:rsid w:val="006813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9E7DF5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D85E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D85E9F"/>
  </w:style>
  <w:style w:type="paragraph" w:styleId="a9">
    <w:name w:val="footer"/>
    <w:basedOn w:val="a"/>
    <w:link w:val="aa"/>
    <w:uiPriority w:val="99"/>
    <w:unhideWhenUsed/>
    <w:rsid w:val="00D85E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85E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115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B2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b--eE1x3ajU" TargetMode="External"/><Relationship Id="rId13" Type="http://schemas.openxmlformats.org/officeDocument/2006/relationships/hyperlink" Target="https://youtu.be/Inqby7ZtCTw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youtu.be/M_5VnFa3gw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youtu.be/B94Qs2jdgl8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youtu.be/GOudRLTtYH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bGQjovMs6Cs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16</Pages>
  <Words>3965</Words>
  <Characters>22606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2019-12-01T22:48:00Z</dcterms:created>
  <dcterms:modified xsi:type="dcterms:W3CDTF">2020-03-18T06:01:00Z</dcterms:modified>
</cp:coreProperties>
</file>